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2826CE" w14:textId="77777777" w:rsidR="001E208D" w:rsidRDefault="001E208D">
      <w:pPr>
        <w:rPr>
          <w:lang w:val="nl-BE"/>
        </w:rPr>
      </w:pPr>
    </w:p>
    <w:p w14:paraId="552826CF" w14:textId="3CA60648" w:rsidR="00634369" w:rsidRPr="00B73888" w:rsidRDefault="004906A9">
      <w:pPr>
        <w:rPr>
          <w:b/>
          <w:bCs/>
          <w:sz w:val="28"/>
          <w:szCs w:val="28"/>
          <w:lang w:val="fr-BE"/>
        </w:rPr>
      </w:pPr>
      <w:r w:rsidRPr="00B73888">
        <w:rPr>
          <w:b/>
          <w:bCs/>
          <w:sz w:val="28"/>
          <w:szCs w:val="28"/>
          <w:lang w:val="fr-BE"/>
        </w:rPr>
        <w:t>Pascal Fi</w:t>
      </w:r>
      <w:r w:rsidR="000F733F">
        <w:rPr>
          <w:b/>
          <w:bCs/>
          <w:sz w:val="28"/>
          <w:szCs w:val="28"/>
          <w:lang w:val="fr-BE"/>
        </w:rPr>
        <w:t>é</w:t>
      </w:r>
      <w:r w:rsidRPr="00B73888">
        <w:rPr>
          <w:b/>
          <w:bCs/>
          <w:sz w:val="28"/>
          <w:szCs w:val="28"/>
          <w:lang w:val="fr-BE"/>
        </w:rPr>
        <w:t>vez</w:t>
      </w:r>
      <w:r w:rsidR="00927062" w:rsidRPr="00B73888">
        <w:rPr>
          <w:b/>
          <w:bCs/>
          <w:sz w:val="28"/>
          <w:szCs w:val="28"/>
          <w:lang w:val="fr-BE"/>
        </w:rPr>
        <w:t xml:space="preserve"> succède à Benoît Lemaire au poste de</w:t>
      </w:r>
      <w:r w:rsidRPr="00B73888">
        <w:rPr>
          <w:b/>
          <w:bCs/>
          <w:sz w:val="28"/>
          <w:szCs w:val="28"/>
          <w:lang w:val="fr-BE"/>
        </w:rPr>
        <w:t xml:space="preserve"> </w:t>
      </w:r>
      <w:r w:rsidR="00B73888" w:rsidRPr="00B73888">
        <w:rPr>
          <w:b/>
          <w:bCs/>
          <w:sz w:val="28"/>
          <w:szCs w:val="28"/>
          <w:lang w:val="fr-BE"/>
        </w:rPr>
        <w:t xml:space="preserve">CEO </w:t>
      </w:r>
      <w:r w:rsidRPr="00B73888">
        <w:rPr>
          <w:b/>
          <w:bCs/>
          <w:sz w:val="28"/>
          <w:szCs w:val="28"/>
          <w:lang w:val="fr-BE"/>
        </w:rPr>
        <w:t>de Civadis</w:t>
      </w:r>
    </w:p>
    <w:p w14:paraId="10B8CC78" w14:textId="77777777" w:rsidR="008C231E" w:rsidRDefault="008C231E">
      <w:pPr>
        <w:rPr>
          <w:lang w:val="fr-BE"/>
        </w:rPr>
      </w:pPr>
    </w:p>
    <w:p w14:paraId="552826D1" w14:textId="4E9E66AA" w:rsidR="001E208D" w:rsidRPr="00B73888" w:rsidRDefault="004906A9">
      <w:pPr>
        <w:rPr>
          <w:lang w:val="fr-BE"/>
        </w:rPr>
      </w:pPr>
      <w:r w:rsidRPr="00B73888">
        <w:rPr>
          <w:lang w:val="fr-BE"/>
        </w:rPr>
        <w:t>Herstal, Namur,</w:t>
      </w:r>
      <w:r w:rsidR="00C26BD0" w:rsidRPr="00B73888">
        <w:rPr>
          <w:lang w:val="fr-BE"/>
        </w:rPr>
        <w:t xml:space="preserve"> </w:t>
      </w:r>
      <w:r w:rsidR="000F733F">
        <w:rPr>
          <w:lang w:val="fr-BE"/>
        </w:rPr>
        <w:t xml:space="preserve">le </w:t>
      </w:r>
      <w:r w:rsidR="00C26BD0" w:rsidRPr="00B73888">
        <w:rPr>
          <w:lang w:val="fr-BE"/>
        </w:rPr>
        <w:t>2</w:t>
      </w:r>
      <w:r w:rsidR="00617CB6">
        <w:rPr>
          <w:lang w:val="fr-BE"/>
        </w:rPr>
        <w:t>3</w:t>
      </w:r>
      <w:r w:rsidR="00C26BD0" w:rsidRPr="00B73888">
        <w:rPr>
          <w:lang w:val="fr-BE"/>
        </w:rPr>
        <w:t xml:space="preserve"> juin 2020 </w:t>
      </w:r>
    </w:p>
    <w:p w14:paraId="552826D2" w14:textId="3348A81C" w:rsidR="00C01380" w:rsidRPr="00B73888" w:rsidRDefault="004906A9">
      <w:pPr>
        <w:rPr>
          <w:b/>
          <w:bCs/>
          <w:lang w:val="fr-BE"/>
        </w:rPr>
      </w:pPr>
      <w:r w:rsidRPr="00B73888">
        <w:rPr>
          <w:b/>
          <w:bCs/>
          <w:lang w:val="fr-BE"/>
        </w:rPr>
        <w:t xml:space="preserve">Le 1er septembre 2020, Pascal </w:t>
      </w:r>
      <w:r w:rsidR="002351B7" w:rsidRPr="00B73888">
        <w:rPr>
          <w:b/>
          <w:bCs/>
          <w:lang w:val="fr-BE"/>
        </w:rPr>
        <w:t>Fi</w:t>
      </w:r>
      <w:r w:rsidR="002351B7">
        <w:rPr>
          <w:b/>
          <w:bCs/>
          <w:lang w:val="fr-BE"/>
        </w:rPr>
        <w:t>é</w:t>
      </w:r>
      <w:r w:rsidR="002351B7" w:rsidRPr="00B73888">
        <w:rPr>
          <w:b/>
          <w:bCs/>
          <w:lang w:val="fr-BE"/>
        </w:rPr>
        <w:t>vez</w:t>
      </w:r>
      <w:r w:rsidRPr="00B73888">
        <w:rPr>
          <w:b/>
          <w:bCs/>
          <w:lang w:val="fr-BE"/>
        </w:rPr>
        <w:t>,</w:t>
      </w:r>
      <w:r w:rsidR="00632A64" w:rsidRPr="00B73888">
        <w:rPr>
          <w:b/>
          <w:bCs/>
          <w:lang w:val="fr-BE"/>
        </w:rPr>
        <w:t xml:space="preserve"> directeur</w:t>
      </w:r>
      <w:r w:rsidR="00634369" w:rsidRPr="00B73888">
        <w:rPr>
          <w:b/>
          <w:bCs/>
          <w:lang w:val="fr-BE"/>
        </w:rPr>
        <w:t xml:space="preserve"> secteur public &amp; social</w:t>
      </w:r>
      <w:r w:rsidR="00634369" w:rsidRPr="00B73888">
        <w:rPr>
          <w:b/>
          <w:bCs/>
          <w:i/>
          <w:iCs/>
          <w:lang w:val="fr-BE"/>
        </w:rPr>
        <w:t xml:space="preserve"> </w:t>
      </w:r>
      <w:r w:rsidR="00634369" w:rsidRPr="00B73888">
        <w:rPr>
          <w:b/>
          <w:bCs/>
          <w:lang w:val="fr-BE"/>
        </w:rPr>
        <w:t>de</w:t>
      </w:r>
      <w:r w:rsidR="00634369" w:rsidRPr="00B73888">
        <w:rPr>
          <w:b/>
          <w:bCs/>
          <w:i/>
          <w:iCs/>
          <w:lang w:val="fr-BE"/>
        </w:rPr>
        <w:t xml:space="preserve"> </w:t>
      </w:r>
      <w:r w:rsidR="00634369" w:rsidRPr="00B73888">
        <w:rPr>
          <w:b/>
          <w:bCs/>
          <w:lang w:val="fr-BE"/>
        </w:rPr>
        <w:t>NRB,</w:t>
      </w:r>
      <w:r w:rsidRPr="00B73888">
        <w:rPr>
          <w:b/>
          <w:bCs/>
          <w:lang w:val="fr-BE"/>
        </w:rPr>
        <w:t xml:space="preserve"> prendra la succession de Benoît Lemaire en</w:t>
      </w:r>
      <w:r w:rsidR="001E208D" w:rsidRPr="00B73888">
        <w:rPr>
          <w:b/>
          <w:bCs/>
          <w:lang w:val="fr-BE"/>
        </w:rPr>
        <w:t xml:space="preserve"> tant qu</w:t>
      </w:r>
      <w:r w:rsidR="00513474">
        <w:rPr>
          <w:b/>
          <w:bCs/>
          <w:lang w:val="fr-BE"/>
        </w:rPr>
        <w:t>e C</w:t>
      </w:r>
      <w:r w:rsidR="00876B88">
        <w:rPr>
          <w:b/>
          <w:bCs/>
          <w:lang w:val="fr-BE"/>
        </w:rPr>
        <w:t xml:space="preserve">hief </w:t>
      </w:r>
      <w:proofErr w:type="spellStart"/>
      <w:r w:rsidR="00876B88">
        <w:rPr>
          <w:b/>
          <w:bCs/>
          <w:lang w:val="fr-BE"/>
        </w:rPr>
        <w:t>Executive</w:t>
      </w:r>
      <w:proofErr w:type="spellEnd"/>
      <w:r w:rsidR="00876B88">
        <w:rPr>
          <w:b/>
          <w:bCs/>
          <w:lang w:val="fr-BE"/>
        </w:rPr>
        <w:t xml:space="preserve"> </w:t>
      </w:r>
      <w:proofErr w:type="spellStart"/>
      <w:r w:rsidR="00876B88">
        <w:rPr>
          <w:b/>
          <w:bCs/>
          <w:lang w:val="fr-BE"/>
        </w:rPr>
        <w:t>Officer</w:t>
      </w:r>
      <w:proofErr w:type="spellEnd"/>
      <w:r w:rsidRPr="00B73888">
        <w:rPr>
          <w:b/>
          <w:bCs/>
          <w:lang w:val="fr-BE"/>
        </w:rPr>
        <w:t xml:space="preserve"> de </w:t>
      </w:r>
      <w:proofErr w:type="spellStart"/>
      <w:r w:rsidR="00634369" w:rsidRPr="00B73888">
        <w:rPr>
          <w:b/>
          <w:bCs/>
          <w:lang w:val="fr-BE"/>
        </w:rPr>
        <w:t>Civadis</w:t>
      </w:r>
      <w:proofErr w:type="spellEnd"/>
      <w:r w:rsidR="00634369" w:rsidRPr="00B73888">
        <w:rPr>
          <w:b/>
          <w:bCs/>
          <w:lang w:val="fr-BE"/>
        </w:rPr>
        <w:t>,</w:t>
      </w:r>
      <w:r w:rsidR="00C26BD0" w:rsidRPr="00B73888">
        <w:rPr>
          <w:b/>
          <w:bCs/>
          <w:lang w:val="fr-BE"/>
        </w:rPr>
        <w:t xml:space="preserve"> la filiale du groupe NRB spécialisée</w:t>
      </w:r>
      <w:r w:rsidR="002E4F5F" w:rsidRPr="00B73888">
        <w:rPr>
          <w:b/>
          <w:bCs/>
          <w:lang w:val="fr-BE"/>
        </w:rPr>
        <w:t xml:space="preserve"> dans </w:t>
      </w:r>
      <w:r w:rsidR="006F7D43">
        <w:rPr>
          <w:b/>
          <w:bCs/>
          <w:lang w:val="fr-BE"/>
        </w:rPr>
        <w:t xml:space="preserve">les </w:t>
      </w:r>
      <w:r w:rsidR="00C26BD0" w:rsidRPr="00B73888">
        <w:rPr>
          <w:b/>
          <w:bCs/>
          <w:lang w:val="fr-BE"/>
        </w:rPr>
        <w:t xml:space="preserve">solutions </w:t>
      </w:r>
      <w:r w:rsidR="00CB10BB">
        <w:rPr>
          <w:b/>
          <w:bCs/>
          <w:lang w:val="fr-BE"/>
        </w:rPr>
        <w:t>informatiques</w:t>
      </w:r>
      <w:r w:rsidR="002E4F5F" w:rsidRPr="00B73888">
        <w:rPr>
          <w:b/>
          <w:bCs/>
          <w:lang w:val="fr-BE"/>
        </w:rPr>
        <w:t xml:space="preserve"> </w:t>
      </w:r>
      <w:r w:rsidR="00C26BD0" w:rsidRPr="00B73888">
        <w:rPr>
          <w:b/>
          <w:bCs/>
          <w:lang w:val="fr-BE"/>
        </w:rPr>
        <w:t xml:space="preserve">pour les collectivités locales de Wallonie et de la Région de Bruxelles-Capitale. La </w:t>
      </w:r>
      <w:r w:rsidR="00634369" w:rsidRPr="00B73888">
        <w:rPr>
          <w:b/>
          <w:bCs/>
          <w:lang w:val="fr-BE"/>
        </w:rPr>
        <w:t xml:space="preserve">mission de </w:t>
      </w:r>
      <w:r w:rsidR="000F733F">
        <w:rPr>
          <w:b/>
          <w:bCs/>
          <w:lang w:val="fr-BE"/>
        </w:rPr>
        <w:t xml:space="preserve">Pascal </w:t>
      </w:r>
      <w:r w:rsidR="00634369" w:rsidRPr="00B73888">
        <w:rPr>
          <w:b/>
          <w:bCs/>
          <w:lang w:val="fr-BE"/>
        </w:rPr>
        <w:t>Fi</w:t>
      </w:r>
      <w:r w:rsidR="000F733F">
        <w:rPr>
          <w:b/>
          <w:bCs/>
          <w:lang w:val="fr-BE"/>
        </w:rPr>
        <w:t>é</w:t>
      </w:r>
      <w:r w:rsidR="00634369" w:rsidRPr="00B73888">
        <w:rPr>
          <w:b/>
          <w:bCs/>
          <w:lang w:val="fr-BE"/>
        </w:rPr>
        <w:t xml:space="preserve">vez sera </w:t>
      </w:r>
      <w:r w:rsidR="000F733F">
        <w:rPr>
          <w:b/>
          <w:bCs/>
          <w:lang w:val="fr-BE"/>
        </w:rPr>
        <w:t>de mettre</w:t>
      </w:r>
      <w:r w:rsidR="00634369" w:rsidRPr="00B73888">
        <w:rPr>
          <w:b/>
          <w:bCs/>
          <w:lang w:val="fr-BE"/>
        </w:rPr>
        <w:t xml:space="preserve"> en œuvre </w:t>
      </w:r>
      <w:r w:rsidR="000F733F">
        <w:rPr>
          <w:b/>
          <w:bCs/>
          <w:lang w:val="fr-BE"/>
        </w:rPr>
        <w:t xml:space="preserve">le nouveau </w:t>
      </w:r>
      <w:r w:rsidR="00634369" w:rsidRPr="00B73888">
        <w:rPr>
          <w:b/>
          <w:bCs/>
          <w:lang w:val="fr-BE"/>
        </w:rPr>
        <w:t>plan industriel</w:t>
      </w:r>
      <w:r w:rsidR="00AD31A3">
        <w:rPr>
          <w:b/>
          <w:bCs/>
          <w:lang w:val="fr-BE"/>
        </w:rPr>
        <w:t xml:space="preserve"> </w:t>
      </w:r>
      <w:r w:rsidR="00885F3B" w:rsidRPr="002F21A8">
        <w:rPr>
          <w:b/>
          <w:bCs/>
          <w:lang w:val="fr-BE"/>
        </w:rPr>
        <w:t>pour</w:t>
      </w:r>
      <w:r w:rsidR="00AD31A3">
        <w:rPr>
          <w:b/>
          <w:bCs/>
          <w:lang w:val="fr-BE"/>
        </w:rPr>
        <w:t xml:space="preserve"> la modernisation de la gamme de produits de Civadis, assortie d’un </w:t>
      </w:r>
      <w:r w:rsidR="0067618A" w:rsidRPr="00B73888">
        <w:rPr>
          <w:b/>
          <w:bCs/>
          <w:lang w:val="fr-BE"/>
        </w:rPr>
        <w:t xml:space="preserve">investissement de plus de </w:t>
      </w:r>
      <w:r w:rsidR="00CB10BB">
        <w:rPr>
          <w:b/>
          <w:bCs/>
          <w:lang w:val="fr-BE"/>
        </w:rPr>
        <w:t>neuf</w:t>
      </w:r>
      <w:r w:rsidR="0067618A" w:rsidRPr="00B73888">
        <w:rPr>
          <w:b/>
          <w:bCs/>
          <w:lang w:val="fr-BE"/>
        </w:rPr>
        <w:t xml:space="preserve"> millions d'euros</w:t>
      </w:r>
      <w:r w:rsidR="0067618A">
        <w:rPr>
          <w:b/>
          <w:bCs/>
          <w:lang w:val="fr-BE"/>
        </w:rPr>
        <w:t>.</w:t>
      </w:r>
      <w:r w:rsidR="00634369" w:rsidRPr="00B73888">
        <w:rPr>
          <w:b/>
          <w:bCs/>
          <w:lang w:val="fr-BE"/>
        </w:rPr>
        <w:t xml:space="preserve"> </w:t>
      </w:r>
    </w:p>
    <w:p w14:paraId="552826D3" w14:textId="0335EF1C" w:rsidR="00C26BD0" w:rsidRPr="00B73888" w:rsidRDefault="004906A9" w:rsidP="00944D5D">
      <w:pPr>
        <w:rPr>
          <w:lang w:val="fr-BE"/>
        </w:rPr>
      </w:pPr>
      <w:r w:rsidRPr="00B73888">
        <w:rPr>
          <w:lang w:val="fr-BE"/>
        </w:rPr>
        <w:t>Civadis est né</w:t>
      </w:r>
      <w:r w:rsidR="000F733F">
        <w:rPr>
          <w:lang w:val="fr-BE"/>
        </w:rPr>
        <w:t>e</w:t>
      </w:r>
      <w:r w:rsidRPr="00B73888">
        <w:rPr>
          <w:lang w:val="fr-BE"/>
        </w:rPr>
        <w:t xml:space="preserve"> de la fusion entre Adéhis, qui faisait déjà partie du groupe NRB, et </w:t>
      </w:r>
      <w:r w:rsidR="000F733F">
        <w:rPr>
          <w:lang w:val="fr-BE"/>
        </w:rPr>
        <w:t xml:space="preserve">de </w:t>
      </w:r>
      <w:r w:rsidRPr="00B73888">
        <w:rPr>
          <w:lang w:val="fr-BE"/>
        </w:rPr>
        <w:t>Stésud, acquis</w:t>
      </w:r>
      <w:r w:rsidR="000F733F">
        <w:rPr>
          <w:lang w:val="fr-BE"/>
        </w:rPr>
        <w:t>e</w:t>
      </w:r>
      <w:r w:rsidRPr="00B73888">
        <w:rPr>
          <w:lang w:val="fr-BE"/>
        </w:rPr>
        <w:t xml:space="preserve"> en 2013. Civadis fait partie </w:t>
      </w:r>
      <w:r w:rsidR="00E92EAF">
        <w:rPr>
          <w:lang w:val="fr-BE"/>
        </w:rPr>
        <w:t xml:space="preserve">de la structure </w:t>
      </w:r>
      <w:proofErr w:type="spellStart"/>
      <w:r w:rsidR="00E92EAF" w:rsidRPr="00B73888">
        <w:rPr>
          <w:lang w:val="fr-BE"/>
        </w:rPr>
        <w:t>Adinfo</w:t>
      </w:r>
      <w:proofErr w:type="spellEnd"/>
      <w:r w:rsidRPr="00B73888">
        <w:rPr>
          <w:lang w:val="fr-BE"/>
        </w:rPr>
        <w:t>, détenue à 51</w:t>
      </w:r>
      <w:r w:rsidR="000F733F">
        <w:rPr>
          <w:lang w:val="fr-BE"/>
        </w:rPr>
        <w:t xml:space="preserve"> </w:t>
      </w:r>
      <w:r w:rsidRPr="00B73888">
        <w:rPr>
          <w:lang w:val="fr-BE"/>
        </w:rPr>
        <w:t xml:space="preserve">% par NRB. </w:t>
      </w:r>
      <w:proofErr w:type="spellStart"/>
      <w:r w:rsidRPr="00B73888">
        <w:rPr>
          <w:lang w:val="fr-BE"/>
        </w:rPr>
        <w:t>Adinfo</w:t>
      </w:r>
      <w:proofErr w:type="spellEnd"/>
      <w:r w:rsidRPr="00B73888">
        <w:rPr>
          <w:lang w:val="fr-BE"/>
        </w:rPr>
        <w:t xml:space="preserve"> regroupe CEVI (Gand), Logins (Maline</w:t>
      </w:r>
      <w:bookmarkStart w:id="0" w:name="_GoBack"/>
      <w:bookmarkEnd w:id="0"/>
      <w:r w:rsidRPr="00B73888">
        <w:rPr>
          <w:lang w:val="fr-BE"/>
        </w:rPr>
        <w:t xml:space="preserve">s) et Civadis (Namur), trois spécialistes des solutions et services TIC pour les provinces, les </w:t>
      </w:r>
      <w:r>
        <w:rPr>
          <w:lang w:val="fr-BE"/>
        </w:rPr>
        <w:t>communes</w:t>
      </w:r>
      <w:r w:rsidRPr="00B73888">
        <w:rPr>
          <w:lang w:val="fr-BE"/>
        </w:rPr>
        <w:t>, les CPAS</w:t>
      </w:r>
      <w:r w:rsidR="00CB10BB">
        <w:rPr>
          <w:lang w:val="fr-BE"/>
        </w:rPr>
        <w:t xml:space="preserve">, </w:t>
      </w:r>
      <w:r w:rsidR="008E47F0" w:rsidRPr="00B73888">
        <w:rPr>
          <w:lang w:val="fr-BE"/>
        </w:rPr>
        <w:t xml:space="preserve">les </w:t>
      </w:r>
      <w:r w:rsidRPr="00B73888">
        <w:rPr>
          <w:lang w:val="fr-BE"/>
        </w:rPr>
        <w:t>zones de police</w:t>
      </w:r>
      <w:r w:rsidR="00CB10BB">
        <w:rPr>
          <w:lang w:val="fr-BE"/>
        </w:rPr>
        <w:t xml:space="preserve"> et les zones de secours</w:t>
      </w:r>
      <w:r w:rsidRPr="00B73888">
        <w:rPr>
          <w:lang w:val="fr-BE"/>
        </w:rPr>
        <w:t xml:space="preserve">. </w:t>
      </w:r>
    </w:p>
    <w:p w14:paraId="552826D4" w14:textId="1A6E5D87" w:rsidR="00927062" w:rsidRPr="00B73888" w:rsidRDefault="004906A9" w:rsidP="00064A22">
      <w:pPr>
        <w:rPr>
          <w:lang w:val="fr-BE"/>
        </w:rPr>
      </w:pPr>
      <w:r w:rsidRPr="00B73888">
        <w:rPr>
          <w:lang w:val="fr-BE"/>
        </w:rPr>
        <w:t>Benoît Lemaire</w:t>
      </w:r>
      <w:r w:rsidR="00112E72" w:rsidRPr="00B73888">
        <w:rPr>
          <w:lang w:val="fr-BE"/>
        </w:rPr>
        <w:t xml:space="preserve"> était</w:t>
      </w:r>
      <w:r w:rsidRPr="00B73888">
        <w:rPr>
          <w:lang w:val="fr-BE"/>
        </w:rPr>
        <w:t xml:space="preserve"> </w:t>
      </w:r>
      <w:r w:rsidR="00E92EAF">
        <w:rPr>
          <w:lang w:val="fr-BE"/>
        </w:rPr>
        <w:t xml:space="preserve">le </w:t>
      </w:r>
      <w:r w:rsidRPr="00B73888">
        <w:rPr>
          <w:lang w:val="fr-BE"/>
        </w:rPr>
        <w:t>directeur général de Stésud</w:t>
      </w:r>
      <w:r w:rsidR="00112E72" w:rsidRPr="00B73888">
        <w:rPr>
          <w:lang w:val="fr-BE"/>
        </w:rPr>
        <w:t xml:space="preserve"> au moment de </w:t>
      </w:r>
      <w:r w:rsidR="00437D01">
        <w:rPr>
          <w:lang w:val="fr-BE"/>
        </w:rPr>
        <w:t xml:space="preserve">son </w:t>
      </w:r>
      <w:r w:rsidR="00112E72" w:rsidRPr="00B73888">
        <w:rPr>
          <w:lang w:val="fr-BE"/>
        </w:rPr>
        <w:t>acquisition. Il a contribué à</w:t>
      </w:r>
      <w:r w:rsidR="00064A22" w:rsidRPr="00B73888">
        <w:rPr>
          <w:lang w:val="fr-BE"/>
        </w:rPr>
        <w:t xml:space="preserve"> la fusion d'Adéhis et de Stésud</w:t>
      </w:r>
      <w:r w:rsidR="00E92EAF">
        <w:rPr>
          <w:lang w:val="fr-BE"/>
        </w:rPr>
        <w:t xml:space="preserve">, </w:t>
      </w:r>
      <w:r w:rsidR="006A4A70">
        <w:rPr>
          <w:lang w:val="fr-BE"/>
        </w:rPr>
        <w:t>et</w:t>
      </w:r>
      <w:r w:rsidR="00112E72" w:rsidRPr="00B73888">
        <w:rPr>
          <w:lang w:val="fr-BE"/>
        </w:rPr>
        <w:t xml:space="preserve"> a pris la direction de</w:t>
      </w:r>
      <w:r w:rsidR="00E92EAF">
        <w:rPr>
          <w:lang w:val="fr-BE"/>
        </w:rPr>
        <w:t xml:space="preserve"> l’entité fusionnée, renommée</w:t>
      </w:r>
      <w:r w:rsidR="00112E72" w:rsidRPr="00B73888">
        <w:rPr>
          <w:lang w:val="fr-BE"/>
        </w:rPr>
        <w:t xml:space="preserve"> Civadis</w:t>
      </w:r>
      <w:r w:rsidR="00E92EAF">
        <w:rPr>
          <w:lang w:val="fr-BE"/>
        </w:rPr>
        <w:t>,</w:t>
      </w:r>
      <w:r w:rsidR="00112E72" w:rsidRPr="00B73888">
        <w:rPr>
          <w:lang w:val="fr-BE"/>
        </w:rPr>
        <w:t xml:space="preserve"> en mai 2015. </w:t>
      </w:r>
      <w:r w:rsidR="00064A22" w:rsidRPr="00B73888">
        <w:rPr>
          <w:lang w:val="fr-BE"/>
        </w:rPr>
        <w:t xml:space="preserve">Il a également </w:t>
      </w:r>
      <w:r w:rsidRPr="00B73888">
        <w:rPr>
          <w:lang w:val="fr-BE"/>
        </w:rPr>
        <w:t>été</w:t>
      </w:r>
      <w:r w:rsidR="00064A22" w:rsidRPr="00B73888">
        <w:rPr>
          <w:lang w:val="fr-BE"/>
        </w:rPr>
        <w:t xml:space="preserve"> l'</w:t>
      </w:r>
      <w:r w:rsidR="003A0CB9" w:rsidRPr="00B73888">
        <w:rPr>
          <w:lang w:val="fr-BE"/>
        </w:rPr>
        <w:t xml:space="preserve">expert dans le domaine des </w:t>
      </w:r>
      <w:r w:rsidR="00944D5D" w:rsidRPr="00B73888">
        <w:rPr>
          <w:lang w:val="fr-BE"/>
        </w:rPr>
        <w:t xml:space="preserve">systèmes </w:t>
      </w:r>
      <w:r w:rsidR="00CB10BB">
        <w:rPr>
          <w:lang w:val="fr-BE"/>
        </w:rPr>
        <w:t>informatiques</w:t>
      </w:r>
      <w:r w:rsidR="00112E72" w:rsidRPr="00B73888">
        <w:rPr>
          <w:lang w:val="fr-BE"/>
        </w:rPr>
        <w:t xml:space="preserve"> </w:t>
      </w:r>
      <w:r w:rsidR="00CF49DD">
        <w:rPr>
          <w:lang w:val="fr-BE"/>
        </w:rPr>
        <w:t>dédiés aux</w:t>
      </w:r>
      <w:r w:rsidR="007D429F" w:rsidRPr="00B73888">
        <w:rPr>
          <w:lang w:val="fr-BE"/>
        </w:rPr>
        <w:t xml:space="preserve"> élections</w:t>
      </w:r>
      <w:r w:rsidR="00E92EAF">
        <w:rPr>
          <w:lang w:val="fr-BE"/>
        </w:rPr>
        <w:t xml:space="preserve">, </w:t>
      </w:r>
      <w:r w:rsidRPr="00B73888">
        <w:rPr>
          <w:lang w:val="fr-BE"/>
        </w:rPr>
        <w:t xml:space="preserve">développés par le </w:t>
      </w:r>
      <w:r>
        <w:rPr>
          <w:lang w:val="fr-BE"/>
        </w:rPr>
        <w:t>G</w:t>
      </w:r>
      <w:r w:rsidRPr="00B73888">
        <w:rPr>
          <w:lang w:val="fr-BE"/>
        </w:rPr>
        <w:t xml:space="preserve">roupe NRB </w:t>
      </w:r>
      <w:r w:rsidR="00845D6E" w:rsidRPr="00B73888">
        <w:rPr>
          <w:lang w:val="fr-BE"/>
        </w:rPr>
        <w:t>(*)</w:t>
      </w:r>
      <w:r w:rsidR="00112E72" w:rsidRPr="00B73888">
        <w:rPr>
          <w:lang w:val="fr-BE"/>
        </w:rPr>
        <w:t>.</w:t>
      </w:r>
    </w:p>
    <w:p w14:paraId="552826D5" w14:textId="2B5D4736" w:rsidR="00064A22" w:rsidRPr="00B73888" w:rsidRDefault="000F733F" w:rsidP="00064A22">
      <w:pPr>
        <w:rPr>
          <w:lang w:val="fr-BE"/>
        </w:rPr>
      </w:pPr>
      <w:r>
        <w:rPr>
          <w:lang w:val="fr-BE"/>
        </w:rPr>
        <w:t>L</w:t>
      </w:r>
      <w:r w:rsidR="004906A9" w:rsidRPr="00B73888">
        <w:rPr>
          <w:lang w:val="fr-BE"/>
        </w:rPr>
        <w:t>e conseil d'administration de Civadis a</w:t>
      </w:r>
      <w:r w:rsidR="00927062" w:rsidRPr="00B73888">
        <w:rPr>
          <w:lang w:val="fr-BE"/>
        </w:rPr>
        <w:t xml:space="preserve"> donné</w:t>
      </w:r>
      <w:r w:rsidR="004906A9" w:rsidRPr="00B73888">
        <w:rPr>
          <w:lang w:val="fr-BE"/>
        </w:rPr>
        <w:t xml:space="preserve"> le </w:t>
      </w:r>
      <w:r w:rsidR="00927062" w:rsidRPr="00B73888">
        <w:rPr>
          <w:lang w:val="fr-BE"/>
        </w:rPr>
        <w:t xml:space="preserve">feu vert à la mise en œuvre du </w:t>
      </w:r>
      <w:r w:rsidR="004906A9" w:rsidRPr="00B73888">
        <w:rPr>
          <w:lang w:val="fr-BE"/>
        </w:rPr>
        <w:t>plan</w:t>
      </w:r>
      <w:r w:rsidR="00876B88">
        <w:rPr>
          <w:lang w:val="fr-BE"/>
        </w:rPr>
        <w:t>,</w:t>
      </w:r>
      <w:r w:rsidR="004906A9" w:rsidRPr="00B73888">
        <w:rPr>
          <w:lang w:val="fr-BE"/>
        </w:rPr>
        <w:t xml:space="preserve"> </w:t>
      </w:r>
      <w:r w:rsidR="00876B88">
        <w:rPr>
          <w:lang w:val="fr-BE"/>
        </w:rPr>
        <w:t>pour les quatre années à venir,</w:t>
      </w:r>
      <w:r w:rsidR="00876B88" w:rsidRPr="00B73888">
        <w:rPr>
          <w:lang w:val="fr-BE"/>
        </w:rPr>
        <w:t xml:space="preserve"> </w:t>
      </w:r>
      <w:r w:rsidR="00112E72" w:rsidRPr="00B73888">
        <w:rPr>
          <w:lang w:val="fr-BE"/>
        </w:rPr>
        <w:t xml:space="preserve">que Benoît Lemaire, avec ses collègues de Civadis, </w:t>
      </w:r>
      <w:r w:rsidR="00CB10BB">
        <w:rPr>
          <w:lang w:val="fr-BE"/>
        </w:rPr>
        <w:t>ont</w:t>
      </w:r>
      <w:r w:rsidR="00112E72" w:rsidRPr="00B73888">
        <w:rPr>
          <w:lang w:val="fr-BE"/>
        </w:rPr>
        <w:t xml:space="preserve"> élaboré pour la</w:t>
      </w:r>
      <w:r w:rsidR="00927062" w:rsidRPr="00B73888">
        <w:rPr>
          <w:lang w:val="fr-BE"/>
        </w:rPr>
        <w:t xml:space="preserve"> modernisation de la </w:t>
      </w:r>
      <w:r w:rsidR="00876B88">
        <w:rPr>
          <w:lang w:val="fr-BE"/>
        </w:rPr>
        <w:t xml:space="preserve">vaste </w:t>
      </w:r>
      <w:r w:rsidR="00927062" w:rsidRPr="00B73888">
        <w:rPr>
          <w:lang w:val="fr-BE"/>
        </w:rPr>
        <w:t>gamme de logiciels de Civadis</w:t>
      </w:r>
      <w:r w:rsidR="00112E72" w:rsidRPr="00B73888">
        <w:rPr>
          <w:lang w:val="fr-BE"/>
        </w:rPr>
        <w:t xml:space="preserve">. </w:t>
      </w:r>
      <w:r w:rsidR="00927062" w:rsidRPr="00B73888">
        <w:rPr>
          <w:lang w:val="fr-BE"/>
        </w:rPr>
        <w:t xml:space="preserve">Ce plan </w:t>
      </w:r>
      <w:r w:rsidR="004906A9" w:rsidRPr="00B73888">
        <w:rPr>
          <w:lang w:val="fr-BE"/>
        </w:rPr>
        <w:t>implique</w:t>
      </w:r>
      <w:r w:rsidR="00927062" w:rsidRPr="00B73888">
        <w:rPr>
          <w:lang w:val="fr-BE"/>
        </w:rPr>
        <w:t xml:space="preserve"> un</w:t>
      </w:r>
      <w:r w:rsidR="004906A9" w:rsidRPr="00B73888">
        <w:rPr>
          <w:lang w:val="fr-BE"/>
        </w:rPr>
        <w:t xml:space="preserve"> investissement de plus de </w:t>
      </w:r>
      <w:r w:rsidR="00CB10BB">
        <w:rPr>
          <w:lang w:val="fr-BE"/>
        </w:rPr>
        <w:t>9</w:t>
      </w:r>
      <w:r w:rsidR="004906A9" w:rsidRPr="00B73888">
        <w:rPr>
          <w:lang w:val="fr-BE"/>
        </w:rPr>
        <w:t xml:space="preserve"> millions d'</w:t>
      </w:r>
      <w:r w:rsidR="00927062" w:rsidRPr="00B73888">
        <w:rPr>
          <w:lang w:val="fr-BE"/>
        </w:rPr>
        <w:t>euros</w:t>
      </w:r>
      <w:r w:rsidR="004906A9" w:rsidRPr="00B73888">
        <w:rPr>
          <w:lang w:val="fr-BE"/>
        </w:rPr>
        <w:t xml:space="preserve"> et 18 000 jours-homme. Dans le </w:t>
      </w:r>
      <w:r w:rsidR="003A0CB9" w:rsidRPr="00B73888">
        <w:rPr>
          <w:lang w:val="fr-BE"/>
        </w:rPr>
        <w:t xml:space="preserve">même temps, </w:t>
      </w:r>
      <w:r w:rsidR="00876B88">
        <w:rPr>
          <w:lang w:val="fr-BE"/>
        </w:rPr>
        <w:t>dès le</w:t>
      </w:r>
      <w:r w:rsidR="004906A9" w:rsidRPr="00B73888">
        <w:rPr>
          <w:lang w:val="fr-BE"/>
        </w:rPr>
        <w:t xml:space="preserve"> 1er septembre, Pascal Fi</w:t>
      </w:r>
      <w:r w:rsidR="00876B88">
        <w:rPr>
          <w:lang w:val="fr-BE"/>
        </w:rPr>
        <w:t>é</w:t>
      </w:r>
      <w:r w:rsidR="004906A9" w:rsidRPr="00B73888">
        <w:rPr>
          <w:lang w:val="fr-BE"/>
        </w:rPr>
        <w:t>vez</w:t>
      </w:r>
      <w:r w:rsidR="00845D6E" w:rsidRPr="00B73888">
        <w:rPr>
          <w:lang w:val="fr-BE"/>
        </w:rPr>
        <w:t xml:space="preserve"> </w:t>
      </w:r>
      <w:r w:rsidR="00876B88">
        <w:rPr>
          <w:lang w:val="fr-BE"/>
        </w:rPr>
        <w:t>succèdera à Benoît Lemaire. E</w:t>
      </w:r>
      <w:r w:rsidR="004906A9" w:rsidRPr="00B73888">
        <w:rPr>
          <w:lang w:val="fr-BE"/>
        </w:rPr>
        <w:t xml:space="preserve">n tant que </w:t>
      </w:r>
      <w:r w:rsidR="00876B88">
        <w:rPr>
          <w:lang w:val="fr-BE"/>
        </w:rPr>
        <w:t xml:space="preserve">nouveau </w:t>
      </w:r>
      <w:r w:rsidR="002A71BD">
        <w:rPr>
          <w:lang w:val="fr-BE"/>
        </w:rPr>
        <w:t>C</w:t>
      </w:r>
      <w:r w:rsidR="00E92EAF">
        <w:rPr>
          <w:lang w:val="fr-BE"/>
        </w:rPr>
        <w:t xml:space="preserve">hief </w:t>
      </w:r>
      <w:proofErr w:type="spellStart"/>
      <w:r w:rsidR="00E92EAF">
        <w:rPr>
          <w:lang w:val="fr-BE"/>
        </w:rPr>
        <w:t>Executi</w:t>
      </w:r>
      <w:r w:rsidR="00431A74">
        <w:rPr>
          <w:lang w:val="fr-BE"/>
        </w:rPr>
        <w:t>ve</w:t>
      </w:r>
      <w:proofErr w:type="spellEnd"/>
      <w:r w:rsidR="00E92EAF">
        <w:rPr>
          <w:lang w:val="fr-BE"/>
        </w:rPr>
        <w:t xml:space="preserve"> </w:t>
      </w:r>
      <w:proofErr w:type="spellStart"/>
      <w:r w:rsidR="00E92EAF">
        <w:rPr>
          <w:lang w:val="fr-BE"/>
        </w:rPr>
        <w:t>Officer</w:t>
      </w:r>
      <w:proofErr w:type="spellEnd"/>
      <w:r w:rsidR="004906A9" w:rsidRPr="00B73888">
        <w:rPr>
          <w:lang w:val="fr-BE"/>
        </w:rPr>
        <w:t xml:space="preserve"> de </w:t>
      </w:r>
      <w:proofErr w:type="spellStart"/>
      <w:r w:rsidR="004906A9" w:rsidRPr="00B73888">
        <w:rPr>
          <w:lang w:val="fr-BE"/>
        </w:rPr>
        <w:t>Civadis</w:t>
      </w:r>
      <w:proofErr w:type="spellEnd"/>
      <w:r w:rsidR="002351B7">
        <w:rPr>
          <w:lang w:val="fr-BE"/>
        </w:rPr>
        <w:t>.</w:t>
      </w:r>
      <w:r w:rsidR="00845D6E" w:rsidRPr="00B73888">
        <w:rPr>
          <w:lang w:val="fr-BE"/>
        </w:rPr>
        <w:t xml:space="preserve"> </w:t>
      </w:r>
      <w:r w:rsidR="00876B88">
        <w:rPr>
          <w:lang w:val="fr-BE"/>
        </w:rPr>
        <w:t xml:space="preserve">Pascal Fiévez sera en charge </w:t>
      </w:r>
      <w:r w:rsidR="003A0CB9" w:rsidRPr="00B73888">
        <w:rPr>
          <w:lang w:val="fr-BE"/>
        </w:rPr>
        <w:t xml:space="preserve">de la mise en œuvre </w:t>
      </w:r>
      <w:r w:rsidR="007D429F" w:rsidRPr="00B73888">
        <w:rPr>
          <w:lang w:val="fr-BE"/>
        </w:rPr>
        <w:t>du</w:t>
      </w:r>
      <w:r w:rsidR="003A0CB9" w:rsidRPr="00B73888">
        <w:rPr>
          <w:lang w:val="fr-BE"/>
        </w:rPr>
        <w:t xml:space="preserve"> plan.</w:t>
      </w:r>
    </w:p>
    <w:p w14:paraId="552826D6" w14:textId="3ECAFC81" w:rsidR="00C01380" w:rsidRPr="00B73888" w:rsidRDefault="004906A9">
      <w:pPr>
        <w:rPr>
          <w:lang w:val="fr-BE"/>
        </w:rPr>
      </w:pPr>
      <w:r w:rsidRPr="00B73888">
        <w:rPr>
          <w:lang w:val="fr-BE"/>
        </w:rPr>
        <w:t>Pascal Fievez travaille pour NRB depuis mars 2011</w:t>
      </w:r>
      <w:r w:rsidR="00CC14C7" w:rsidRPr="00B73888">
        <w:rPr>
          <w:lang w:val="fr-BE"/>
        </w:rPr>
        <w:t xml:space="preserve">. </w:t>
      </w:r>
      <w:r w:rsidR="00944D5D" w:rsidRPr="00B73888">
        <w:rPr>
          <w:lang w:val="fr-BE"/>
        </w:rPr>
        <w:t xml:space="preserve">En tant que </w:t>
      </w:r>
      <w:r w:rsidR="009D5569">
        <w:rPr>
          <w:lang w:val="fr-BE"/>
        </w:rPr>
        <w:t>‘</w:t>
      </w:r>
      <w:r w:rsidR="00944D5D" w:rsidRPr="00B73888">
        <w:rPr>
          <w:lang w:val="fr-BE"/>
        </w:rPr>
        <w:t xml:space="preserve">directeur </w:t>
      </w:r>
      <w:r w:rsidR="009D5569">
        <w:rPr>
          <w:lang w:val="fr-BE"/>
        </w:rPr>
        <w:t>du vertical’</w:t>
      </w:r>
      <w:r w:rsidR="00A65EE6" w:rsidRPr="00B73888">
        <w:rPr>
          <w:lang w:val="fr-BE"/>
        </w:rPr>
        <w:t xml:space="preserve">, </w:t>
      </w:r>
      <w:r w:rsidR="00E77010" w:rsidRPr="00B73888">
        <w:rPr>
          <w:lang w:val="fr-BE"/>
        </w:rPr>
        <w:t xml:space="preserve">il </w:t>
      </w:r>
      <w:r w:rsidR="00980439" w:rsidRPr="00B73888">
        <w:rPr>
          <w:lang w:val="fr-BE"/>
        </w:rPr>
        <w:t>dirige l'</w:t>
      </w:r>
      <w:r w:rsidR="00E77010" w:rsidRPr="00B73888">
        <w:rPr>
          <w:lang w:val="fr-BE"/>
        </w:rPr>
        <w:t xml:space="preserve">équipe </w:t>
      </w:r>
      <w:r w:rsidR="009D5569">
        <w:rPr>
          <w:lang w:val="fr-BE"/>
        </w:rPr>
        <w:t xml:space="preserve">commerciale </w:t>
      </w:r>
      <w:r w:rsidR="00E77010" w:rsidRPr="00B73888">
        <w:rPr>
          <w:lang w:val="fr-BE"/>
        </w:rPr>
        <w:t>de</w:t>
      </w:r>
      <w:r w:rsidR="00980439" w:rsidRPr="00B73888">
        <w:rPr>
          <w:lang w:val="fr-BE"/>
        </w:rPr>
        <w:t xml:space="preserve"> NRB </w:t>
      </w:r>
      <w:r w:rsidR="00E92EAF">
        <w:rPr>
          <w:lang w:val="fr-BE"/>
        </w:rPr>
        <w:t>en charge du</w:t>
      </w:r>
      <w:r w:rsidR="00E77010" w:rsidRPr="00B73888">
        <w:rPr>
          <w:lang w:val="fr-BE"/>
        </w:rPr>
        <w:t xml:space="preserve"> secteur public et social, </w:t>
      </w:r>
      <w:r w:rsidR="00E92EAF">
        <w:rPr>
          <w:lang w:val="fr-BE"/>
        </w:rPr>
        <w:t>qui réalise un</w:t>
      </w:r>
      <w:r w:rsidR="00E77010" w:rsidRPr="00B73888">
        <w:rPr>
          <w:lang w:val="fr-BE"/>
        </w:rPr>
        <w:t xml:space="preserve"> chiffre d'affaires </w:t>
      </w:r>
      <w:r w:rsidR="00E92EAF">
        <w:rPr>
          <w:lang w:val="fr-BE"/>
        </w:rPr>
        <w:t xml:space="preserve">annuel </w:t>
      </w:r>
      <w:r w:rsidR="00E77010" w:rsidRPr="00B73888">
        <w:rPr>
          <w:lang w:val="fr-BE"/>
        </w:rPr>
        <w:t xml:space="preserve">d'environ 90 millions d'euros. À ce titre, il </w:t>
      </w:r>
      <w:r w:rsidR="00C175F8">
        <w:rPr>
          <w:lang w:val="fr-BE"/>
        </w:rPr>
        <w:t>collabo</w:t>
      </w:r>
      <w:r w:rsidR="00876B88">
        <w:rPr>
          <w:lang w:val="fr-BE"/>
        </w:rPr>
        <w:t xml:space="preserve">re déjà régulièrement </w:t>
      </w:r>
      <w:r w:rsidR="00E77010" w:rsidRPr="00B73888">
        <w:rPr>
          <w:lang w:val="fr-BE"/>
        </w:rPr>
        <w:t>avec Civadis. Pascal Fi</w:t>
      </w:r>
      <w:r w:rsidR="00876B88">
        <w:rPr>
          <w:lang w:val="fr-BE"/>
        </w:rPr>
        <w:t>é</w:t>
      </w:r>
      <w:r w:rsidR="00E77010" w:rsidRPr="00B73888">
        <w:rPr>
          <w:lang w:val="fr-BE"/>
        </w:rPr>
        <w:t>vez</w:t>
      </w:r>
      <w:r w:rsidR="004C33B6" w:rsidRPr="00B73888">
        <w:rPr>
          <w:lang w:val="fr-BE"/>
        </w:rPr>
        <w:t xml:space="preserve"> </w:t>
      </w:r>
      <w:r w:rsidR="00E92EAF">
        <w:rPr>
          <w:lang w:val="fr-BE"/>
        </w:rPr>
        <w:t>dispose d’</w:t>
      </w:r>
      <w:r w:rsidR="004C33B6" w:rsidRPr="00B73888">
        <w:rPr>
          <w:lang w:val="fr-BE"/>
        </w:rPr>
        <w:t>une solide expérience</w:t>
      </w:r>
      <w:r w:rsidR="00E77010" w:rsidRPr="00B73888">
        <w:rPr>
          <w:lang w:val="fr-BE"/>
        </w:rPr>
        <w:t xml:space="preserve"> dans le domaine des TIC et du secteur public </w:t>
      </w:r>
      <w:r w:rsidR="00112E72" w:rsidRPr="00B73888">
        <w:rPr>
          <w:lang w:val="fr-BE"/>
        </w:rPr>
        <w:t xml:space="preserve">francophone. </w:t>
      </w:r>
      <w:r w:rsidR="002E04C2" w:rsidRPr="00B73888">
        <w:rPr>
          <w:lang w:val="fr-BE"/>
        </w:rPr>
        <w:t xml:space="preserve">Il peut se targuer d'une très riche expérience à des postes commerciaux et de direction dans des entreprises de télécommunications et de TIC telles que Proximus, WIN, GFI, Orange, </w:t>
      </w:r>
      <w:proofErr w:type="spellStart"/>
      <w:r w:rsidR="002E04C2" w:rsidRPr="00B73888">
        <w:rPr>
          <w:lang w:val="fr-BE"/>
        </w:rPr>
        <w:t>Vocalcom</w:t>
      </w:r>
      <w:proofErr w:type="spellEnd"/>
      <w:r w:rsidR="002E04C2" w:rsidRPr="00B73888">
        <w:rPr>
          <w:lang w:val="fr-BE"/>
        </w:rPr>
        <w:t xml:space="preserve"> et enfin chez NRB. En outre, il a également</w:t>
      </w:r>
      <w:r w:rsidR="007D429F" w:rsidRPr="00B73888">
        <w:rPr>
          <w:lang w:val="fr-BE"/>
        </w:rPr>
        <w:t xml:space="preserve"> travaillé pendant</w:t>
      </w:r>
      <w:r w:rsidR="002E04C2" w:rsidRPr="00B73888">
        <w:rPr>
          <w:lang w:val="fr-BE"/>
        </w:rPr>
        <w:t xml:space="preserve"> trois</w:t>
      </w:r>
      <w:r w:rsidR="007D429F" w:rsidRPr="00B73888">
        <w:rPr>
          <w:lang w:val="fr-BE"/>
        </w:rPr>
        <w:t xml:space="preserve"> ans</w:t>
      </w:r>
      <w:r w:rsidR="00944D5D" w:rsidRPr="00B73888">
        <w:rPr>
          <w:lang w:val="fr-BE"/>
        </w:rPr>
        <w:t xml:space="preserve"> comme conseiller</w:t>
      </w:r>
      <w:r w:rsidR="002E04C2" w:rsidRPr="00B73888">
        <w:rPr>
          <w:lang w:val="fr-BE"/>
        </w:rPr>
        <w:t xml:space="preserve"> stratégique en matière de TIC et de télécommunications</w:t>
      </w:r>
      <w:r w:rsidR="00944D5D" w:rsidRPr="00B73888">
        <w:rPr>
          <w:lang w:val="fr-BE"/>
        </w:rPr>
        <w:t xml:space="preserve"> pour le</w:t>
      </w:r>
      <w:r w:rsidR="002E04C2" w:rsidRPr="00B73888">
        <w:rPr>
          <w:lang w:val="fr-BE"/>
        </w:rPr>
        <w:t xml:space="preserve"> gouvernement wallon et la</w:t>
      </w:r>
      <w:r w:rsidR="001E208D" w:rsidRPr="00B73888">
        <w:rPr>
          <w:lang w:val="fr-BE"/>
        </w:rPr>
        <w:t xml:space="preserve"> Fédération Wallonie-Bruxelles</w:t>
      </w:r>
      <w:r w:rsidR="00944D5D" w:rsidRPr="00B73888">
        <w:rPr>
          <w:lang w:val="fr-BE"/>
        </w:rPr>
        <w:t>.</w:t>
      </w:r>
    </w:p>
    <w:p w14:paraId="552826D7" w14:textId="3F8725F2" w:rsidR="00944D5D" w:rsidRDefault="004906A9" w:rsidP="00944D5D">
      <w:pPr>
        <w:rPr>
          <w:lang w:val="fr-BE"/>
        </w:rPr>
      </w:pPr>
      <w:r w:rsidRPr="00B73888">
        <w:rPr>
          <w:lang w:val="fr-BE"/>
        </w:rPr>
        <w:t>À partir de septembre, Pascal Goossens prendra la direction de l</w:t>
      </w:r>
      <w:r w:rsidR="00112E72" w:rsidRPr="00B73888">
        <w:rPr>
          <w:lang w:val="fr-BE"/>
        </w:rPr>
        <w:t>'équipe du</w:t>
      </w:r>
      <w:r w:rsidRPr="00B73888">
        <w:rPr>
          <w:lang w:val="fr-BE"/>
        </w:rPr>
        <w:t xml:space="preserve"> secteur public et social de </w:t>
      </w:r>
      <w:r w:rsidR="00112E72" w:rsidRPr="00B73888">
        <w:rPr>
          <w:lang w:val="fr-BE"/>
        </w:rPr>
        <w:t>NRB</w:t>
      </w:r>
      <w:r w:rsidRPr="00B73888">
        <w:rPr>
          <w:lang w:val="fr-BE"/>
        </w:rPr>
        <w:t xml:space="preserve">. Pascal Goossens est </w:t>
      </w:r>
      <w:r w:rsidR="00D742AE" w:rsidRPr="00D742AE">
        <w:rPr>
          <w:i/>
          <w:iCs/>
          <w:lang w:val="fr-BE"/>
        </w:rPr>
        <w:t xml:space="preserve">Business </w:t>
      </w:r>
      <w:proofErr w:type="spellStart"/>
      <w:r w:rsidR="00D742AE" w:rsidRPr="00D742AE">
        <w:rPr>
          <w:i/>
          <w:iCs/>
          <w:lang w:val="fr-BE"/>
        </w:rPr>
        <w:t>Development</w:t>
      </w:r>
      <w:proofErr w:type="spellEnd"/>
      <w:r w:rsidR="00D742AE" w:rsidRPr="00D742AE">
        <w:rPr>
          <w:i/>
          <w:iCs/>
          <w:lang w:val="fr-BE"/>
        </w:rPr>
        <w:t xml:space="preserve"> Manager</w:t>
      </w:r>
      <w:r w:rsidRPr="00B73888">
        <w:rPr>
          <w:lang w:val="fr-BE"/>
        </w:rPr>
        <w:t xml:space="preserve"> au </w:t>
      </w:r>
      <w:r w:rsidR="007D429F" w:rsidRPr="00B73888">
        <w:rPr>
          <w:lang w:val="fr-BE"/>
        </w:rPr>
        <w:t>sein de la même équipe</w:t>
      </w:r>
      <w:r w:rsidRPr="00B73888">
        <w:rPr>
          <w:lang w:val="fr-BE"/>
        </w:rPr>
        <w:t xml:space="preserve"> et a acquis une </w:t>
      </w:r>
      <w:r w:rsidR="00876B88">
        <w:rPr>
          <w:lang w:val="fr-BE"/>
        </w:rPr>
        <w:t>solide</w:t>
      </w:r>
      <w:r w:rsidR="00876B88" w:rsidRPr="00B73888">
        <w:rPr>
          <w:lang w:val="fr-BE"/>
        </w:rPr>
        <w:t xml:space="preserve"> </w:t>
      </w:r>
      <w:r w:rsidRPr="00B73888">
        <w:rPr>
          <w:lang w:val="fr-BE"/>
        </w:rPr>
        <w:t xml:space="preserve">expertise dans le développement </w:t>
      </w:r>
      <w:r w:rsidR="00876B88">
        <w:rPr>
          <w:lang w:val="fr-BE"/>
        </w:rPr>
        <w:t>de compte</w:t>
      </w:r>
      <w:r w:rsidR="00E92EAF">
        <w:rPr>
          <w:lang w:val="fr-BE"/>
        </w:rPr>
        <w:t>s</w:t>
      </w:r>
      <w:r w:rsidR="00876B88">
        <w:rPr>
          <w:lang w:val="fr-BE"/>
        </w:rPr>
        <w:t xml:space="preserve"> </w:t>
      </w:r>
      <w:r w:rsidR="009D5569">
        <w:rPr>
          <w:lang w:val="fr-BE"/>
        </w:rPr>
        <w:t>dans le secteur public</w:t>
      </w:r>
      <w:r w:rsidR="005F00A7">
        <w:rPr>
          <w:lang w:val="fr-BE"/>
        </w:rPr>
        <w:t xml:space="preserve"> Wallon</w:t>
      </w:r>
      <w:r w:rsidRPr="00B73888">
        <w:rPr>
          <w:lang w:val="fr-BE"/>
        </w:rPr>
        <w:t xml:space="preserve">. </w:t>
      </w:r>
    </w:p>
    <w:p w14:paraId="6C3F8F03" w14:textId="6FD16A0E" w:rsidR="004906A9" w:rsidRPr="003B6A6F" w:rsidRDefault="004906A9" w:rsidP="004906A9">
      <w:pPr>
        <w:rPr>
          <w:rFonts w:ascii="Segoe UI" w:eastAsia="Times New Roman" w:hAnsi="Segoe UI" w:cs="Segoe UI"/>
          <w:color w:val="333333"/>
          <w:sz w:val="27"/>
          <w:szCs w:val="27"/>
          <w:lang w:val="fr-BE" w:eastAsia="fr-BE"/>
        </w:rPr>
      </w:pPr>
      <w:r w:rsidRPr="00B73888">
        <w:rPr>
          <w:lang w:val="fr-BE"/>
        </w:rPr>
        <w:t xml:space="preserve">"Benoit Lemaire a joué un rôle clé dans </w:t>
      </w:r>
      <w:r w:rsidR="007D429F" w:rsidRPr="00B73888">
        <w:rPr>
          <w:lang w:val="fr-BE"/>
        </w:rPr>
        <w:t xml:space="preserve">la création et le </w:t>
      </w:r>
      <w:r w:rsidRPr="00B73888">
        <w:rPr>
          <w:lang w:val="fr-BE"/>
        </w:rPr>
        <w:t xml:space="preserve">développement de Civadis. </w:t>
      </w:r>
      <w:r w:rsidR="00E92EAF">
        <w:rPr>
          <w:lang w:val="fr-BE"/>
        </w:rPr>
        <w:t>En</w:t>
      </w:r>
      <w:r w:rsidRPr="00B73888">
        <w:rPr>
          <w:lang w:val="fr-BE"/>
        </w:rPr>
        <w:t xml:space="preserve"> tant qu'expert dans le domaine, </w:t>
      </w:r>
      <w:r w:rsidR="007D429F" w:rsidRPr="00B73888">
        <w:rPr>
          <w:lang w:val="fr-BE"/>
        </w:rPr>
        <w:t>il</w:t>
      </w:r>
      <w:r w:rsidR="00EF1717">
        <w:rPr>
          <w:lang w:val="fr-BE"/>
        </w:rPr>
        <w:t xml:space="preserve"> a</w:t>
      </w:r>
      <w:r w:rsidR="00845D6E" w:rsidRPr="00B73888">
        <w:rPr>
          <w:lang w:val="fr-BE"/>
        </w:rPr>
        <w:t xml:space="preserve"> </w:t>
      </w:r>
      <w:r w:rsidR="00EF1717" w:rsidRPr="002F21A8">
        <w:rPr>
          <w:lang w:val="fr-BE"/>
        </w:rPr>
        <w:t>contribué au succès de différents projets donc celui des élections en 2018 et 2019.</w:t>
      </w:r>
      <w:r w:rsidRPr="00B73888">
        <w:rPr>
          <w:lang w:val="fr-BE"/>
        </w:rPr>
        <w:t xml:space="preserve"> </w:t>
      </w:r>
      <w:r w:rsidR="00EF1717" w:rsidRPr="002F21A8">
        <w:rPr>
          <w:lang w:val="fr-BE"/>
        </w:rPr>
        <w:t xml:space="preserve">Au nom du Conseil d’Administration de </w:t>
      </w:r>
      <w:proofErr w:type="spellStart"/>
      <w:r w:rsidR="00EF1717" w:rsidRPr="002F21A8">
        <w:rPr>
          <w:lang w:val="fr-BE"/>
        </w:rPr>
        <w:t>Civadis</w:t>
      </w:r>
      <w:proofErr w:type="spellEnd"/>
      <w:r w:rsidR="00EF1717" w:rsidRPr="002F21A8">
        <w:rPr>
          <w:lang w:val="fr-BE"/>
        </w:rPr>
        <w:t>, j</w:t>
      </w:r>
      <w:r w:rsidRPr="002F21A8">
        <w:rPr>
          <w:lang w:val="fr-BE"/>
        </w:rPr>
        <w:t xml:space="preserve">e </w:t>
      </w:r>
      <w:r w:rsidR="00035DF0" w:rsidRPr="002F21A8">
        <w:rPr>
          <w:lang w:val="fr-BE"/>
        </w:rPr>
        <w:t xml:space="preserve">tiens à le </w:t>
      </w:r>
      <w:r w:rsidR="00EF1717" w:rsidRPr="002F21A8">
        <w:rPr>
          <w:lang w:val="fr-BE"/>
        </w:rPr>
        <w:t xml:space="preserve">remercier </w:t>
      </w:r>
      <w:r w:rsidRPr="002F21A8">
        <w:rPr>
          <w:lang w:val="fr-BE"/>
        </w:rPr>
        <w:t xml:space="preserve">et </w:t>
      </w:r>
      <w:r w:rsidR="00E92EAF" w:rsidRPr="002F21A8">
        <w:rPr>
          <w:lang w:val="fr-BE"/>
        </w:rPr>
        <w:t xml:space="preserve">je </w:t>
      </w:r>
      <w:r w:rsidRPr="002F21A8">
        <w:rPr>
          <w:lang w:val="fr-BE"/>
        </w:rPr>
        <w:t xml:space="preserve">lui souhaite </w:t>
      </w:r>
      <w:r w:rsidR="00876B88" w:rsidRPr="002F21A8">
        <w:rPr>
          <w:lang w:val="fr-BE"/>
        </w:rPr>
        <w:t>plein</w:t>
      </w:r>
      <w:r w:rsidRPr="002F21A8">
        <w:rPr>
          <w:lang w:val="fr-BE"/>
        </w:rPr>
        <w:t xml:space="preserve"> </w:t>
      </w:r>
      <w:r w:rsidR="00035DF0" w:rsidRPr="002F21A8">
        <w:rPr>
          <w:lang w:val="fr-BE"/>
        </w:rPr>
        <w:t xml:space="preserve">succès </w:t>
      </w:r>
      <w:r w:rsidR="00876B88" w:rsidRPr="002F21A8">
        <w:rPr>
          <w:lang w:val="fr-BE"/>
        </w:rPr>
        <w:t xml:space="preserve">pour </w:t>
      </w:r>
      <w:r w:rsidR="00035DF0" w:rsidRPr="002F21A8">
        <w:rPr>
          <w:lang w:val="fr-BE"/>
        </w:rPr>
        <w:t xml:space="preserve">la poursuite de sa </w:t>
      </w:r>
      <w:r w:rsidR="007D429F" w:rsidRPr="002F21A8">
        <w:rPr>
          <w:lang w:val="fr-BE"/>
        </w:rPr>
        <w:t>carrière</w:t>
      </w:r>
      <w:r w:rsidR="00035DF0" w:rsidRPr="00B73888">
        <w:rPr>
          <w:lang w:val="fr-BE"/>
        </w:rPr>
        <w:t xml:space="preserve"> ", </w:t>
      </w:r>
      <w:r w:rsidR="00876B88">
        <w:rPr>
          <w:lang w:val="fr-BE"/>
        </w:rPr>
        <w:t>déclare</w:t>
      </w:r>
      <w:r w:rsidR="00876B88" w:rsidRPr="00B73888">
        <w:rPr>
          <w:lang w:val="fr-BE"/>
        </w:rPr>
        <w:t xml:space="preserve"> </w:t>
      </w:r>
      <w:r w:rsidR="00035DF0" w:rsidRPr="00B73888">
        <w:rPr>
          <w:lang w:val="fr-BE"/>
        </w:rPr>
        <w:t xml:space="preserve">Pascal Laffineur, </w:t>
      </w:r>
      <w:r w:rsidR="00876B88">
        <w:rPr>
          <w:lang w:val="fr-BE"/>
        </w:rPr>
        <w:t xml:space="preserve">Chief </w:t>
      </w:r>
      <w:proofErr w:type="spellStart"/>
      <w:r w:rsidR="00876B88">
        <w:rPr>
          <w:lang w:val="fr-BE"/>
        </w:rPr>
        <w:t>Executive</w:t>
      </w:r>
      <w:proofErr w:type="spellEnd"/>
      <w:r w:rsidR="00876B88">
        <w:rPr>
          <w:lang w:val="fr-BE"/>
        </w:rPr>
        <w:t xml:space="preserve"> </w:t>
      </w:r>
      <w:proofErr w:type="spellStart"/>
      <w:r w:rsidR="00876B88">
        <w:rPr>
          <w:lang w:val="fr-BE"/>
        </w:rPr>
        <w:t>Officer</w:t>
      </w:r>
      <w:proofErr w:type="spellEnd"/>
      <w:r w:rsidR="00035DF0" w:rsidRPr="00B73888">
        <w:rPr>
          <w:lang w:val="fr-BE"/>
        </w:rPr>
        <w:t xml:space="preserve"> du </w:t>
      </w:r>
      <w:r w:rsidR="00431A74">
        <w:rPr>
          <w:lang w:val="fr-BE"/>
        </w:rPr>
        <w:t>G</w:t>
      </w:r>
      <w:r w:rsidR="00035DF0" w:rsidRPr="00B73888">
        <w:rPr>
          <w:lang w:val="fr-BE"/>
        </w:rPr>
        <w:t xml:space="preserve">roupe NRB. </w:t>
      </w:r>
      <w:r w:rsidRPr="00B73888">
        <w:rPr>
          <w:lang w:val="fr-BE"/>
        </w:rPr>
        <w:t>"</w:t>
      </w:r>
      <w:r w:rsidRPr="004906A9">
        <w:rPr>
          <w:lang w:val="fr-BE"/>
        </w:rPr>
        <w:t>Je souhaite</w:t>
      </w:r>
      <w:r>
        <w:rPr>
          <w:lang w:val="fr-BE"/>
        </w:rPr>
        <w:t xml:space="preserve"> </w:t>
      </w:r>
      <w:r w:rsidRPr="004906A9">
        <w:rPr>
          <w:lang w:val="fr-BE"/>
        </w:rPr>
        <w:t xml:space="preserve">tant à Pascal Fiévez qu'à Pascal Goossens </w:t>
      </w:r>
      <w:r w:rsidR="00367AF8">
        <w:rPr>
          <w:lang w:val="fr-BE"/>
        </w:rPr>
        <w:t>tout le meilleur</w:t>
      </w:r>
      <w:r w:rsidRPr="004906A9">
        <w:rPr>
          <w:lang w:val="fr-BE"/>
        </w:rPr>
        <w:t xml:space="preserve"> pour leurs nouvelles missions respectives. Je suis confiant qu'ils assureront une transition optimale, afin de toujours </w:t>
      </w:r>
      <w:r w:rsidRPr="004906A9">
        <w:rPr>
          <w:lang w:val="fr-BE"/>
        </w:rPr>
        <w:lastRenderedPageBreak/>
        <w:t>mieux accompagner les services publics wallons tant régionaux que locaux dans leur transformation digitale et de poursuivre le développement de nos activités dans ces secteurs d’importance stratégique pour le Groupe NRB ».</w:t>
      </w:r>
    </w:p>
    <w:p w14:paraId="552826D9" w14:textId="77777777" w:rsidR="007D429F" w:rsidRPr="00B73888" w:rsidRDefault="007D429F" w:rsidP="00944D5D">
      <w:pPr>
        <w:rPr>
          <w:lang w:val="fr-BE"/>
        </w:rPr>
      </w:pPr>
    </w:p>
    <w:p w14:paraId="56CF7F7B" w14:textId="4FDE7D04" w:rsidR="00CB10BB" w:rsidRDefault="004906A9" w:rsidP="00CB10BB">
      <w:pPr>
        <w:rPr>
          <w:lang w:val="fr-BE"/>
        </w:rPr>
      </w:pPr>
      <w:r w:rsidRPr="00B73888">
        <w:rPr>
          <w:lang w:val="fr-BE"/>
        </w:rPr>
        <w:t>*</w:t>
      </w:r>
      <w:r w:rsidR="00CB10BB">
        <w:rPr>
          <w:lang w:val="fr-BE"/>
        </w:rPr>
        <w:t xml:space="preserve">Le groupe NRB fournit les systèmes informatiques utilisés pour la préparation des élections et pour la répartition des sièges et des élus des scrutins européens, fédéraux, régionaux, provinciaux et communaux. Un autre fournisseur est désigné pour le matériel et les logiciels utilisés dans les bureaux de vote. </w:t>
      </w:r>
    </w:p>
    <w:p w14:paraId="5EF8BFC0" w14:textId="07E11879" w:rsidR="00CB10BB" w:rsidRDefault="00CB10BB" w:rsidP="00CB10BB">
      <w:pPr>
        <w:rPr>
          <w:lang w:val="fr-BE"/>
        </w:rPr>
      </w:pPr>
    </w:p>
    <w:p w14:paraId="617486C3" w14:textId="2E3FCFC4" w:rsidR="00CB10BB" w:rsidRDefault="00CB10BB" w:rsidP="00CB10BB">
      <w:pPr>
        <w:pStyle w:val="ListParagraph"/>
        <w:rPr>
          <w:lang w:val="fr-BE"/>
        </w:rPr>
      </w:pPr>
      <w:r>
        <w:rPr>
          <w:lang w:val="fr-BE"/>
        </w:rPr>
        <w:t xml:space="preserve">- - - - - - </w:t>
      </w:r>
    </w:p>
    <w:p w14:paraId="4A94DDA0" w14:textId="77777777" w:rsidR="00CB10BB" w:rsidRPr="001C4EEB" w:rsidRDefault="00CB10BB" w:rsidP="00CB10BB">
      <w:pPr>
        <w:rPr>
          <w:b/>
          <w:bCs/>
          <w:lang w:val="fr-BE"/>
        </w:rPr>
      </w:pPr>
      <w:r w:rsidRPr="001C4EEB">
        <w:rPr>
          <w:b/>
          <w:bCs/>
          <w:lang w:val="fr-BE"/>
        </w:rPr>
        <w:t>A propos du Groupe NRB :</w:t>
      </w:r>
    </w:p>
    <w:p w14:paraId="4C072C66" w14:textId="77777777" w:rsidR="00CB10BB" w:rsidRPr="001C4EEB" w:rsidRDefault="00CB10BB" w:rsidP="00CB10BB">
      <w:pPr>
        <w:rPr>
          <w:lang w:val="fr-BE"/>
        </w:rPr>
      </w:pPr>
      <w:r w:rsidRPr="001C4EEB">
        <w:rPr>
          <w:lang w:val="fr-BE"/>
        </w:rPr>
        <w:t>Avec un chiffre d’affaires consolidé de 351 millions d’euros en 2019 et de plus de 2.200 collaborateurs, le Groupe NRB se positionne aujourd’hui dans le top 3 du secteur TIC en Belgique.</w:t>
      </w:r>
    </w:p>
    <w:p w14:paraId="4A3F26C3" w14:textId="77777777" w:rsidR="00CB10BB" w:rsidRPr="001C4EEB" w:rsidRDefault="00CB10BB" w:rsidP="00CB10BB">
      <w:pPr>
        <w:rPr>
          <w:lang w:val="fr-BE"/>
        </w:rPr>
      </w:pPr>
      <w:r w:rsidRPr="001C4EEB">
        <w:rPr>
          <w:lang w:val="fr-BE"/>
        </w:rPr>
        <w:t>La mission de NRB est de fournir des solutions et des services informatiques optimaux, de bout en bout, dans le cadre d'un partenariat étroit et à long terme avec ses clients des secteurs public et privé, afin de simplifier la transformation technologique, économique et sociétale.</w:t>
      </w:r>
    </w:p>
    <w:p w14:paraId="73BEDB48" w14:textId="77777777" w:rsidR="00CB10BB" w:rsidRPr="001C4EEB" w:rsidRDefault="00CB10BB" w:rsidP="00CB10BB">
      <w:pPr>
        <w:rPr>
          <w:lang w:val="fr-BE"/>
        </w:rPr>
      </w:pPr>
      <w:r w:rsidRPr="001C4EEB">
        <w:rPr>
          <w:lang w:val="fr-BE"/>
        </w:rPr>
        <w:t xml:space="preserve">Dans ce contexte, NRB propose un large éventail de services informatiques qui s’articulent autour de quatre axes : consultance, software, infrastructure &amp; cloud, et </w:t>
      </w:r>
      <w:proofErr w:type="spellStart"/>
      <w:r w:rsidRPr="001C4EEB">
        <w:rPr>
          <w:lang w:val="fr-BE"/>
        </w:rPr>
        <w:t>managed</w:t>
      </w:r>
      <w:proofErr w:type="spellEnd"/>
      <w:r w:rsidRPr="001C4EEB">
        <w:rPr>
          <w:lang w:val="fr-BE"/>
        </w:rPr>
        <w:t xml:space="preserve"> </w:t>
      </w:r>
      <w:proofErr w:type="spellStart"/>
      <w:r w:rsidRPr="001C4EEB">
        <w:rPr>
          <w:lang w:val="fr-BE"/>
        </w:rPr>
        <w:t>staffing</w:t>
      </w:r>
      <w:proofErr w:type="spellEnd"/>
      <w:r w:rsidRPr="001C4EEB">
        <w:rPr>
          <w:lang w:val="fr-BE"/>
        </w:rPr>
        <w:t>.</w:t>
      </w:r>
    </w:p>
    <w:p w14:paraId="7BEF4E31" w14:textId="77777777" w:rsidR="00CB10BB" w:rsidRPr="001C4EEB" w:rsidRDefault="00CB10BB" w:rsidP="00CB10BB">
      <w:pPr>
        <w:rPr>
          <w:lang w:val="fr-BE"/>
        </w:rPr>
      </w:pPr>
      <w:r w:rsidRPr="001C4EEB">
        <w:rPr>
          <w:lang w:val="fr-BE"/>
        </w:rPr>
        <w:t xml:space="preserve">NRB s’adresse aux principaux secteurs de notre pays - le secteur public et social, l’énergie et les entreprises d’utilité publique, le secteur financier et l’industrie - et </w:t>
      </w:r>
      <w:r>
        <w:rPr>
          <w:lang w:val="fr-BE"/>
        </w:rPr>
        <w:t xml:space="preserve">elle </w:t>
      </w:r>
      <w:r w:rsidRPr="001C4EEB">
        <w:rPr>
          <w:lang w:val="fr-BE"/>
        </w:rPr>
        <w:t>dispose d’une équipe dédiée aux institutions et entreprises européennes et internationales.</w:t>
      </w:r>
    </w:p>
    <w:p w14:paraId="2697A384" w14:textId="77777777" w:rsidR="00CB10BB" w:rsidRPr="001C4EEB" w:rsidRDefault="00CB10BB" w:rsidP="00CB10BB">
      <w:pPr>
        <w:rPr>
          <w:lang w:val="fr-BE"/>
        </w:rPr>
      </w:pPr>
      <w:r w:rsidRPr="001C4EEB">
        <w:rPr>
          <w:lang w:val="fr-BE"/>
        </w:rPr>
        <w:t xml:space="preserve">Les filiales du Groupe NRB offrent des solutions sectorielles tout en bénéficiant de la taille, de l'infrastructure TIC et d'autres supports du groupe. </w:t>
      </w:r>
      <w:proofErr w:type="spellStart"/>
      <w:r w:rsidRPr="001C4EEB">
        <w:rPr>
          <w:lang w:val="fr-BE"/>
        </w:rPr>
        <w:t>Xperthis</w:t>
      </w:r>
      <w:proofErr w:type="spellEnd"/>
      <w:r w:rsidRPr="001C4EEB">
        <w:rPr>
          <w:lang w:val="fr-BE"/>
        </w:rPr>
        <w:t xml:space="preserve"> fournit des solutions informatiques spécialisées au secteur des soins de santé. </w:t>
      </w:r>
      <w:proofErr w:type="spellStart"/>
      <w:r w:rsidRPr="001C4EEB">
        <w:rPr>
          <w:lang w:val="fr-BE"/>
        </w:rPr>
        <w:t>Cevi</w:t>
      </w:r>
      <w:proofErr w:type="spellEnd"/>
      <w:r w:rsidRPr="001C4EEB">
        <w:rPr>
          <w:lang w:val="fr-BE"/>
        </w:rPr>
        <w:t xml:space="preserve">, Logins et </w:t>
      </w:r>
      <w:proofErr w:type="spellStart"/>
      <w:r w:rsidRPr="001C4EEB">
        <w:rPr>
          <w:lang w:val="fr-BE"/>
        </w:rPr>
        <w:t>Civadis</w:t>
      </w:r>
      <w:proofErr w:type="spellEnd"/>
      <w:r w:rsidRPr="001C4EEB">
        <w:rPr>
          <w:lang w:val="fr-BE"/>
        </w:rPr>
        <w:t xml:space="preserve"> proposent des produits et services TIC dédiés au secteur public local.</w:t>
      </w:r>
    </w:p>
    <w:p w14:paraId="2268C038" w14:textId="77777777" w:rsidR="00CB10BB" w:rsidRPr="001C4EEB" w:rsidRDefault="00CB10BB" w:rsidP="00CB10BB">
      <w:pPr>
        <w:rPr>
          <w:rStyle w:val="Hyperlink"/>
          <w:lang w:val="fr-BE"/>
        </w:rPr>
      </w:pPr>
      <w:r w:rsidRPr="001C4EEB">
        <w:rPr>
          <w:lang w:val="fr-BE"/>
        </w:rPr>
        <w:t xml:space="preserve">De plus amples informations sont disponibles sur l'internet : </w:t>
      </w:r>
      <w:hyperlink r:id="rId8" w:history="1">
        <w:r w:rsidRPr="001C4EEB">
          <w:rPr>
            <w:rStyle w:val="Hyperlink"/>
            <w:lang w:val="fr-BE"/>
          </w:rPr>
          <w:t>www.nrb.be.</w:t>
        </w:r>
      </w:hyperlink>
    </w:p>
    <w:p w14:paraId="2E71F720" w14:textId="77777777" w:rsidR="00CB10BB" w:rsidRPr="001C4EEB" w:rsidRDefault="00CB10BB" w:rsidP="00CB10BB">
      <w:pPr>
        <w:rPr>
          <w:b/>
          <w:bCs/>
          <w:lang w:val="fr-BE"/>
        </w:rPr>
      </w:pPr>
      <w:r w:rsidRPr="001C4EEB">
        <w:rPr>
          <w:b/>
          <w:bCs/>
          <w:lang w:val="fr-BE"/>
        </w:rPr>
        <w:t>Contact :</w:t>
      </w:r>
    </w:p>
    <w:p w14:paraId="65224D0E" w14:textId="77777777" w:rsidR="00CB10BB" w:rsidRPr="001C4EEB" w:rsidRDefault="00CB10BB" w:rsidP="00CB10BB">
      <w:pPr>
        <w:rPr>
          <w:lang w:val="fr-BE"/>
        </w:rPr>
      </w:pPr>
      <w:r w:rsidRPr="001C4EEB">
        <w:rPr>
          <w:lang w:val="fr-BE"/>
        </w:rPr>
        <w:t>Daniel Eycken, directeur du marketing et de la communication externe</w:t>
      </w:r>
    </w:p>
    <w:p w14:paraId="6FF30865" w14:textId="77777777" w:rsidR="00CB10BB" w:rsidRPr="001C4EEB" w:rsidRDefault="00CB10BB" w:rsidP="00CB10BB">
      <w:pPr>
        <w:rPr>
          <w:lang w:val="fr-BE"/>
        </w:rPr>
      </w:pPr>
      <w:r w:rsidRPr="001C4EEB">
        <w:rPr>
          <w:lang w:val="fr-BE"/>
        </w:rPr>
        <w:t>NRB S.A., Parc Industriel des Hauts Sarts, 2nd Avenue 65, B-4040 Herstal</w:t>
      </w:r>
    </w:p>
    <w:p w14:paraId="599603A0" w14:textId="77777777" w:rsidR="00CB10BB" w:rsidRPr="001C4EEB" w:rsidRDefault="00CB10BB" w:rsidP="00CB10BB">
      <w:pPr>
        <w:rPr>
          <w:lang w:val="fr-BE"/>
        </w:rPr>
      </w:pPr>
      <w:r w:rsidRPr="001C4EEB">
        <w:rPr>
          <w:lang w:val="fr-BE"/>
        </w:rPr>
        <w:t>T : +32 4 249 70 45</w:t>
      </w:r>
    </w:p>
    <w:p w14:paraId="6B15F18E" w14:textId="464D25FA" w:rsidR="00CB10BB" w:rsidRDefault="00CB10BB" w:rsidP="00CB10BB">
      <w:pPr>
        <w:rPr>
          <w:rStyle w:val="Hyperlink"/>
          <w:color w:val="auto"/>
          <w:lang w:val="fr-BE"/>
        </w:rPr>
      </w:pPr>
      <w:r w:rsidRPr="001C4EEB">
        <w:rPr>
          <w:lang w:val="fr-BE"/>
        </w:rPr>
        <w:t xml:space="preserve">E : </w:t>
      </w:r>
      <w:hyperlink r:id="rId9" w:history="1">
        <w:r w:rsidRPr="001C4EEB">
          <w:rPr>
            <w:rStyle w:val="Hyperlink"/>
            <w:lang w:val="fr-BE"/>
          </w:rPr>
          <w:t>daniel.eycken@nrb.be</w:t>
        </w:r>
      </w:hyperlink>
    </w:p>
    <w:p w14:paraId="1D85A265" w14:textId="39702F4B" w:rsidR="00CB10BB" w:rsidRDefault="00CB10BB" w:rsidP="00CB10BB">
      <w:pPr>
        <w:rPr>
          <w:rStyle w:val="Hyperlink"/>
          <w:color w:val="auto"/>
          <w:lang w:val="fr-BE"/>
        </w:rPr>
      </w:pPr>
    </w:p>
    <w:p w14:paraId="18B6C4A9" w14:textId="746D3B37" w:rsidR="00CB10BB" w:rsidRPr="00EF1717" w:rsidRDefault="00CB10BB" w:rsidP="00CB10BB">
      <w:pPr>
        <w:rPr>
          <w:b/>
          <w:bCs/>
          <w:lang w:val="fr-BE"/>
        </w:rPr>
      </w:pPr>
      <w:r w:rsidRPr="00EF1717">
        <w:rPr>
          <w:b/>
          <w:bCs/>
          <w:lang w:val="fr-BE"/>
        </w:rPr>
        <w:t xml:space="preserve">A propos de </w:t>
      </w:r>
      <w:proofErr w:type="spellStart"/>
      <w:r w:rsidRPr="00EF1717">
        <w:rPr>
          <w:b/>
          <w:bCs/>
          <w:lang w:val="fr-BE"/>
        </w:rPr>
        <w:t>Civadis</w:t>
      </w:r>
      <w:proofErr w:type="spellEnd"/>
      <w:r w:rsidRPr="00EF1717">
        <w:rPr>
          <w:b/>
          <w:bCs/>
          <w:lang w:val="fr-BE"/>
        </w:rPr>
        <w:t xml:space="preserve"> : </w:t>
      </w:r>
    </w:p>
    <w:p w14:paraId="7899BAF2" w14:textId="640751AD" w:rsidR="00CB10BB" w:rsidRPr="00CB10BB" w:rsidRDefault="00CB10BB" w:rsidP="00CB10BB">
      <w:pPr>
        <w:rPr>
          <w:lang w:val="fr-BE"/>
        </w:rPr>
      </w:pPr>
      <w:bookmarkStart w:id="1" w:name="_Hlk23925991"/>
      <w:r w:rsidRPr="00CB10BB">
        <w:rPr>
          <w:lang w:val="fr-BE"/>
        </w:rPr>
        <w:t xml:space="preserve">Implanté à Namur depuis 1969, Civadis représente 50 ans d’expertise dans le développement des logiciels de gestion à destination des administrations </w:t>
      </w:r>
      <w:r w:rsidRPr="00431A74">
        <w:rPr>
          <w:lang w:val="fr-BE"/>
        </w:rPr>
        <w:t>publiques locales. En 201</w:t>
      </w:r>
      <w:r w:rsidR="00E47BA6" w:rsidRPr="00431A74">
        <w:rPr>
          <w:lang w:val="fr-BE"/>
        </w:rPr>
        <w:t>9</w:t>
      </w:r>
      <w:r w:rsidRPr="00431A74">
        <w:rPr>
          <w:lang w:val="fr-BE"/>
        </w:rPr>
        <w:t xml:space="preserve">, Civadis réalise un chiffre d'affaires de </w:t>
      </w:r>
      <w:r w:rsidR="00431A74" w:rsidRPr="00431A74">
        <w:rPr>
          <w:lang w:val="fr-BE"/>
        </w:rPr>
        <w:t>28,5</w:t>
      </w:r>
      <w:r w:rsidRPr="00431A74">
        <w:rPr>
          <w:lang w:val="fr-BE"/>
        </w:rPr>
        <w:t xml:space="preserve"> millions d'euros et compte plus de 200 collaborateurs</w:t>
      </w:r>
      <w:r w:rsidRPr="00CB10BB">
        <w:rPr>
          <w:lang w:val="fr-BE"/>
        </w:rPr>
        <w:t>. En 2010, Civadis a rejoint le Groupe NRB</w:t>
      </w:r>
      <w:r w:rsidR="00E47BA6">
        <w:rPr>
          <w:lang w:val="fr-BE"/>
        </w:rPr>
        <w:t>.</w:t>
      </w:r>
      <w:r w:rsidRPr="00CB10BB">
        <w:rPr>
          <w:lang w:val="fr-BE"/>
        </w:rPr>
        <w:t xml:space="preserve"> </w:t>
      </w:r>
    </w:p>
    <w:p w14:paraId="3CA5CC01" w14:textId="77777777" w:rsidR="00CB10BB" w:rsidRPr="00CB10BB" w:rsidRDefault="00CB10BB" w:rsidP="00CB10BB">
      <w:pPr>
        <w:rPr>
          <w:lang w:val="fr-BE"/>
        </w:rPr>
      </w:pPr>
      <w:r w:rsidRPr="00CB10BB">
        <w:rPr>
          <w:lang w:val="fr-BE"/>
        </w:rPr>
        <w:lastRenderedPageBreak/>
        <w:t xml:space="preserve">Civadis a pour ambition de répondre aux besoins spécifiques de ses clients en : </w:t>
      </w:r>
    </w:p>
    <w:p w14:paraId="3F900B92" w14:textId="77777777" w:rsidR="00CB10BB" w:rsidRPr="00E47BA6" w:rsidRDefault="00CB10BB" w:rsidP="00E47BA6">
      <w:pPr>
        <w:pStyle w:val="ListParagraph"/>
        <w:numPr>
          <w:ilvl w:val="0"/>
          <w:numId w:val="5"/>
        </w:numPr>
        <w:rPr>
          <w:lang w:val="fr-BE"/>
        </w:rPr>
      </w:pPr>
      <w:r w:rsidRPr="00E47BA6">
        <w:rPr>
          <w:lang w:val="fr-BE"/>
        </w:rPr>
        <w:t xml:space="preserve">Développant les outils décisionnels nécessaires à la bonne gestion des administrations afin de simplifier la relation avec les citoyens et les entreprises ; </w:t>
      </w:r>
    </w:p>
    <w:p w14:paraId="1418A547" w14:textId="77777777" w:rsidR="00CB10BB" w:rsidRPr="00E47BA6" w:rsidRDefault="00CB10BB" w:rsidP="00E47BA6">
      <w:pPr>
        <w:pStyle w:val="ListParagraph"/>
        <w:numPr>
          <w:ilvl w:val="0"/>
          <w:numId w:val="5"/>
        </w:numPr>
        <w:rPr>
          <w:lang w:val="fr-BE"/>
        </w:rPr>
      </w:pPr>
      <w:r w:rsidRPr="00E47BA6">
        <w:rPr>
          <w:lang w:val="fr-BE"/>
        </w:rPr>
        <w:t xml:space="preserve">Les accompagnant durablement dans le déploiement de solutions innovantes tant logicielles que matérielles ; </w:t>
      </w:r>
    </w:p>
    <w:p w14:paraId="108941FA" w14:textId="77777777" w:rsidR="00CB10BB" w:rsidRPr="00E47BA6" w:rsidRDefault="00CB10BB" w:rsidP="00E47BA6">
      <w:pPr>
        <w:pStyle w:val="ListParagraph"/>
        <w:numPr>
          <w:ilvl w:val="0"/>
          <w:numId w:val="5"/>
        </w:numPr>
        <w:rPr>
          <w:lang w:val="fr-BE"/>
        </w:rPr>
      </w:pPr>
      <w:r w:rsidRPr="00E47BA6">
        <w:rPr>
          <w:lang w:val="fr-BE"/>
        </w:rPr>
        <w:t xml:space="preserve">Garantissant la disponibilité de leurs services informatiques à leurs clients; </w:t>
      </w:r>
    </w:p>
    <w:p w14:paraId="7CB4DB99" w14:textId="77777777" w:rsidR="00CB10BB" w:rsidRPr="00E47BA6" w:rsidRDefault="00CB10BB" w:rsidP="00E47BA6">
      <w:pPr>
        <w:pStyle w:val="ListParagraph"/>
        <w:numPr>
          <w:ilvl w:val="0"/>
          <w:numId w:val="5"/>
        </w:numPr>
        <w:rPr>
          <w:lang w:val="fr-BE"/>
        </w:rPr>
      </w:pPr>
      <w:r w:rsidRPr="00E47BA6">
        <w:rPr>
          <w:lang w:val="fr-BE"/>
        </w:rPr>
        <w:t xml:space="preserve">Créant des solutions à haute valeur ajoutée basées tant sur un savoir-faire technologique que sur une connaissance des métiers des pouvoirs locaux. </w:t>
      </w:r>
    </w:p>
    <w:bookmarkEnd w:id="1"/>
    <w:p w14:paraId="41597D3C" w14:textId="77777777" w:rsidR="00CB10BB" w:rsidRPr="00CB10BB" w:rsidRDefault="00CB10BB" w:rsidP="00CB10BB">
      <w:pPr>
        <w:rPr>
          <w:lang w:val="fr-BE"/>
        </w:rPr>
      </w:pPr>
    </w:p>
    <w:p w14:paraId="21263BFE" w14:textId="77777777" w:rsidR="00CB10BB" w:rsidRPr="00CB10BB" w:rsidRDefault="00CB10BB" w:rsidP="00CB10BB">
      <w:pPr>
        <w:rPr>
          <w:lang w:val="fr-BE"/>
        </w:rPr>
      </w:pPr>
      <w:r w:rsidRPr="00CB10BB">
        <w:rPr>
          <w:lang w:val="fr-BE"/>
        </w:rPr>
        <w:t xml:space="preserve">Pour plus d'informations, visitez le site www.Civadis.be </w:t>
      </w:r>
    </w:p>
    <w:p w14:paraId="52D846E7" w14:textId="77777777" w:rsidR="00CB10BB" w:rsidRPr="00CB10BB" w:rsidRDefault="00CB10BB" w:rsidP="00CB10BB">
      <w:pPr>
        <w:rPr>
          <w:lang w:val="fr-BE"/>
        </w:rPr>
      </w:pPr>
    </w:p>
    <w:p w14:paraId="4E24FEA2" w14:textId="77777777" w:rsidR="00CB10BB" w:rsidRPr="00E47BA6" w:rsidRDefault="00CB10BB" w:rsidP="00CB10BB">
      <w:pPr>
        <w:rPr>
          <w:b/>
          <w:bCs/>
          <w:lang w:val="fr-BE"/>
        </w:rPr>
      </w:pPr>
      <w:r w:rsidRPr="00E47BA6">
        <w:rPr>
          <w:b/>
          <w:bCs/>
          <w:lang w:val="fr-BE"/>
        </w:rPr>
        <w:t xml:space="preserve">Contact : </w:t>
      </w:r>
    </w:p>
    <w:p w14:paraId="7C496A35" w14:textId="53BC678D" w:rsidR="00CB10BB" w:rsidRPr="00CB10BB" w:rsidRDefault="00CB10BB" w:rsidP="00CB10BB">
      <w:pPr>
        <w:rPr>
          <w:lang w:val="fr-BE"/>
        </w:rPr>
      </w:pPr>
      <w:bookmarkStart w:id="2" w:name="_Hlk43807853"/>
      <w:r w:rsidRPr="00CB10BB">
        <w:rPr>
          <w:lang w:val="fr-BE"/>
        </w:rPr>
        <w:t xml:space="preserve">Marc Breuskin – Directeur commercial </w:t>
      </w:r>
    </w:p>
    <w:p w14:paraId="277C7FE5" w14:textId="77777777" w:rsidR="00CB10BB" w:rsidRPr="00CB10BB" w:rsidRDefault="00CB10BB" w:rsidP="00CB10BB">
      <w:pPr>
        <w:rPr>
          <w:lang w:val="fr-BE"/>
        </w:rPr>
      </w:pPr>
      <w:r w:rsidRPr="00CB10BB">
        <w:rPr>
          <w:lang w:val="fr-BE"/>
        </w:rPr>
        <w:t xml:space="preserve">Rue de </w:t>
      </w:r>
      <w:proofErr w:type="spellStart"/>
      <w:r w:rsidRPr="00CB10BB">
        <w:rPr>
          <w:lang w:val="fr-BE"/>
        </w:rPr>
        <w:t>Néverlée</w:t>
      </w:r>
      <w:proofErr w:type="spellEnd"/>
      <w:r w:rsidRPr="00CB10BB">
        <w:rPr>
          <w:lang w:val="fr-BE"/>
        </w:rPr>
        <w:t xml:space="preserve"> 12, B 5020 Namur </w:t>
      </w:r>
    </w:p>
    <w:p w14:paraId="6E434BC8" w14:textId="6A3E844B" w:rsidR="00CB10BB" w:rsidRDefault="00CB10BB" w:rsidP="00CB10BB">
      <w:pPr>
        <w:rPr>
          <w:lang w:val="fr-BE"/>
        </w:rPr>
      </w:pPr>
      <w:r w:rsidRPr="00CB10BB">
        <w:rPr>
          <w:lang w:val="fr-BE"/>
        </w:rPr>
        <w:t>T : +32 81 554 511</w:t>
      </w:r>
    </w:p>
    <w:p w14:paraId="7B662F32" w14:textId="482517EC" w:rsidR="00E47BA6" w:rsidRPr="00CB10BB" w:rsidRDefault="00E47BA6" w:rsidP="00CB10BB">
      <w:pPr>
        <w:rPr>
          <w:lang w:val="fr-BE"/>
        </w:rPr>
      </w:pPr>
      <w:r>
        <w:rPr>
          <w:lang w:val="fr-BE"/>
        </w:rPr>
        <w:t>E : Marc.Breuskin@civadis.be</w:t>
      </w:r>
    </w:p>
    <w:bookmarkEnd w:id="2"/>
    <w:p w14:paraId="01822388" w14:textId="77777777" w:rsidR="00CB10BB" w:rsidRDefault="00CB10BB" w:rsidP="00CB10BB">
      <w:pPr>
        <w:rPr>
          <w:rStyle w:val="Hyperlink"/>
          <w:color w:val="auto"/>
          <w:lang w:val="fr-BE"/>
        </w:rPr>
      </w:pPr>
    </w:p>
    <w:p w14:paraId="2F63EB31" w14:textId="77777777" w:rsidR="00CB10BB" w:rsidRPr="001C4EEB" w:rsidRDefault="00CB10BB" w:rsidP="00CB10BB">
      <w:pPr>
        <w:rPr>
          <w:lang w:val="fr-BE"/>
        </w:rPr>
      </w:pPr>
    </w:p>
    <w:p w14:paraId="169890E7" w14:textId="77777777" w:rsidR="00CB10BB" w:rsidRPr="00CB10BB" w:rsidRDefault="00CB10BB" w:rsidP="00CB10BB">
      <w:pPr>
        <w:rPr>
          <w:lang w:val="fr-BE"/>
        </w:rPr>
      </w:pPr>
    </w:p>
    <w:p w14:paraId="71AB7042" w14:textId="58FE7BD3" w:rsidR="00CB10BB" w:rsidRDefault="00CB10BB" w:rsidP="00CB10BB">
      <w:pPr>
        <w:rPr>
          <w:lang w:val="fr-BE"/>
        </w:rPr>
      </w:pPr>
    </w:p>
    <w:p w14:paraId="35E14491" w14:textId="77777777" w:rsidR="00CB10BB" w:rsidRPr="00CB10BB" w:rsidRDefault="00CB10BB" w:rsidP="00CB10BB">
      <w:pPr>
        <w:rPr>
          <w:lang w:val="fr-BE"/>
        </w:rPr>
      </w:pPr>
    </w:p>
    <w:p w14:paraId="5D725523" w14:textId="77777777" w:rsidR="00CB10BB" w:rsidRDefault="00CB10BB" w:rsidP="00CB10BB">
      <w:pPr>
        <w:rPr>
          <w:lang w:val="fr-BE"/>
        </w:rPr>
      </w:pPr>
    </w:p>
    <w:p w14:paraId="31A39960" w14:textId="77777777" w:rsidR="00CB10BB" w:rsidRDefault="00CB10BB" w:rsidP="00CB10BB">
      <w:pPr>
        <w:rPr>
          <w:lang w:val="fr-BE"/>
        </w:rPr>
      </w:pPr>
    </w:p>
    <w:p w14:paraId="552826EE" w14:textId="4EB04135" w:rsidR="00C26BD0" w:rsidRPr="00B73888" w:rsidRDefault="00C26BD0">
      <w:pPr>
        <w:rPr>
          <w:lang w:val="fr-BE"/>
        </w:rPr>
      </w:pPr>
    </w:p>
    <w:sectPr w:rsidR="00C26BD0" w:rsidRPr="00B738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25A5C"/>
    <w:multiLevelType w:val="hybridMultilevel"/>
    <w:tmpl w:val="A5485F3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4D85304"/>
    <w:multiLevelType w:val="hybridMultilevel"/>
    <w:tmpl w:val="75166296"/>
    <w:lvl w:ilvl="0" w:tplc="7520D7BA">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2DD86102"/>
    <w:multiLevelType w:val="hybridMultilevel"/>
    <w:tmpl w:val="B77E0CAC"/>
    <w:lvl w:ilvl="0" w:tplc="C0E8F43E">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442E4D77"/>
    <w:multiLevelType w:val="hybridMultilevel"/>
    <w:tmpl w:val="9948089C"/>
    <w:lvl w:ilvl="0" w:tplc="4F20FF60">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52F67A9C"/>
    <w:multiLevelType w:val="hybridMultilevel"/>
    <w:tmpl w:val="1C5676E2"/>
    <w:lvl w:ilvl="0" w:tplc="7520D7BA">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380"/>
    <w:rsid w:val="00035DF0"/>
    <w:rsid w:val="000441C3"/>
    <w:rsid w:val="00064A22"/>
    <w:rsid w:val="000823F7"/>
    <w:rsid w:val="000E33DE"/>
    <w:rsid w:val="000F733F"/>
    <w:rsid w:val="00112E72"/>
    <w:rsid w:val="001300F5"/>
    <w:rsid w:val="001E208D"/>
    <w:rsid w:val="002351B7"/>
    <w:rsid w:val="002A71BD"/>
    <w:rsid w:val="002E04C2"/>
    <w:rsid w:val="002E4F5F"/>
    <w:rsid w:val="002F21A8"/>
    <w:rsid w:val="002F7767"/>
    <w:rsid w:val="00326277"/>
    <w:rsid w:val="0034674E"/>
    <w:rsid w:val="00367AF8"/>
    <w:rsid w:val="003A0CB9"/>
    <w:rsid w:val="00431A74"/>
    <w:rsid w:val="004339F3"/>
    <w:rsid w:val="00437D01"/>
    <w:rsid w:val="00482010"/>
    <w:rsid w:val="004906A9"/>
    <w:rsid w:val="004B7C59"/>
    <w:rsid w:val="004C33B6"/>
    <w:rsid w:val="00506E86"/>
    <w:rsid w:val="00513474"/>
    <w:rsid w:val="005F00A7"/>
    <w:rsid w:val="00617CB6"/>
    <w:rsid w:val="00630FD4"/>
    <w:rsid w:val="00632A64"/>
    <w:rsid w:val="00634369"/>
    <w:rsid w:val="0067618A"/>
    <w:rsid w:val="006A4A70"/>
    <w:rsid w:val="006F7D43"/>
    <w:rsid w:val="00777634"/>
    <w:rsid w:val="007D429F"/>
    <w:rsid w:val="00845D6E"/>
    <w:rsid w:val="00876B88"/>
    <w:rsid w:val="00885F3B"/>
    <w:rsid w:val="008C231E"/>
    <w:rsid w:val="008D7585"/>
    <w:rsid w:val="008E47F0"/>
    <w:rsid w:val="00927062"/>
    <w:rsid w:val="00944D5D"/>
    <w:rsid w:val="0094621E"/>
    <w:rsid w:val="00980439"/>
    <w:rsid w:val="009D5569"/>
    <w:rsid w:val="00A20FD1"/>
    <w:rsid w:val="00A321F0"/>
    <w:rsid w:val="00A65EE6"/>
    <w:rsid w:val="00A972D9"/>
    <w:rsid w:val="00AD31A3"/>
    <w:rsid w:val="00B73888"/>
    <w:rsid w:val="00B75EC3"/>
    <w:rsid w:val="00BF70A3"/>
    <w:rsid w:val="00C01380"/>
    <w:rsid w:val="00C175F8"/>
    <w:rsid w:val="00C26BD0"/>
    <w:rsid w:val="00CB10BB"/>
    <w:rsid w:val="00CC14C7"/>
    <w:rsid w:val="00CE302B"/>
    <w:rsid w:val="00CF49DD"/>
    <w:rsid w:val="00D04812"/>
    <w:rsid w:val="00D742AE"/>
    <w:rsid w:val="00E47BA6"/>
    <w:rsid w:val="00E77010"/>
    <w:rsid w:val="00E92EAF"/>
    <w:rsid w:val="00E949CE"/>
    <w:rsid w:val="00E951C1"/>
    <w:rsid w:val="00EA7C3C"/>
    <w:rsid w:val="00EF17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826CE"/>
  <w15:chartTrackingRefBased/>
  <w15:docId w15:val="{E57D7AA0-FA39-47AE-9DF7-B39CB0936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26BD0"/>
    <w:pPr>
      <w:autoSpaceDE w:val="0"/>
      <w:autoSpaceDN w:val="0"/>
      <w:adjustRightInd w:val="0"/>
      <w:spacing w:after="0" w:line="240" w:lineRule="auto"/>
    </w:pPr>
    <w:rPr>
      <w:rFonts w:ascii="Tahoma" w:hAnsi="Tahoma" w:cs="Tahoma"/>
      <w:color w:val="000000"/>
      <w:sz w:val="24"/>
      <w:szCs w:val="24"/>
      <w:lang w:val="fr-BE"/>
    </w:rPr>
  </w:style>
  <w:style w:type="paragraph" w:styleId="BalloonText">
    <w:name w:val="Balloon Text"/>
    <w:basedOn w:val="Normal"/>
    <w:link w:val="BalloonTextChar"/>
    <w:uiPriority w:val="99"/>
    <w:semiHidden/>
    <w:unhideWhenUsed/>
    <w:rsid w:val="00112E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E72"/>
    <w:rPr>
      <w:rFonts w:ascii="Segoe UI" w:hAnsi="Segoe UI" w:cs="Segoe UI"/>
      <w:sz w:val="18"/>
      <w:szCs w:val="18"/>
    </w:rPr>
  </w:style>
  <w:style w:type="paragraph" w:styleId="ListParagraph">
    <w:name w:val="List Paragraph"/>
    <w:basedOn w:val="Normal"/>
    <w:uiPriority w:val="34"/>
    <w:qFormat/>
    <w:rsid w:val="00CB10BB"/>
    <w:pPr>
      <w:ind w:left="720"/>
      <w:contextualSpacing/>
    </w:pPr>
  </w:style>
  <w:style w:type="character" w:styleId="Hyperlink">
    <w:name w:val="Hyperlink"/>
    <w:basedOn w:val="DefaultParagraphFont"/>
    <w:uiPriority w:val="99"/>
    <w:unhideWhenUsed/>
    <w:rsid w:val="00CB10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58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rb.b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daniel.eycken@nrb.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84F7922B368B41AD7E325D015E046E" ma:contentTypeVersion="13" ma:contentTypeDescription="Crée un document." ma:contentTypeScope="" ma:versionID="5e24c7fb933b28b989a376e2a1f13a62">
  <xsd:schema xmlns:xsd="http://www.w3.org/2001/XMLSchema" xmlns:xs="http://www.w3.org/2001/XMLSchema" xmlns:p="http://schemas.microsoft.com/office/2006/metadata/properties" xmlns:ns3="fd109493-1659-4c3e-ab21-30a37f4106b9" xmlns:ns4="cda6cdaa-d6b1-41ac-b7b1-39aba82f93bc" targetNamespace="http://schemas.microsoft.com/office/2006/metadata/properties" ma:root="true" ma:fieldsID="f849ef607b009b21b266fe4cfcfa9c94" ns3:_="" ns4:_="">
    <xsd:import namespace="fd109493-1659-4c3e-ab21-30a37f4106b9"/>
    <xsd:import namespace="cda6cdaa-d6b1-41ac-b7b1-39aba82f93b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109493-1659-4c3e-ab21-30a37f4106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a6cdaa-d6b1-41ac-b7b1-39aba82f93bc"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element name="SharingHintHash" ma:index="15"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9358A7-CFE7-4280-8667-116E8A87B63A}">
  <ds:schemaRefs>
    <ds:schemaRef ds:uri="http://schemas.microsoft.com/office/2006/documentManagement/types"/>
    <ds:schemaRef ds:uri="fd109493-1659-4c3e-ab21-30a37f4106b9"/>
    <ds:schemaRef ds:uri="http://purl.org/dc/elements/1.1/"/>
    <ds:schemaRef ds:uri="http://schemas.microsoft.com/office/2006/metadata/properties"/>
    <ds:schemaRef ds:uri="cda6cdaa-d6b1-41ac-b7b1-39aba82f93bc"/>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FB335DE-CA52-45CF-96FE-1112784E99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109493-1659-4c3e-ab21-30a37f4106b9"/>
    <ds:schemaRef ds:uri="cda6cdaa-d6b1-41ac-b7b1-39aba82f9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F6FDAF-6F9D-458A-B63B-5CC5A66778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1055</Words>
  <Characters>5808</Characters>
  <Application>Microsoft Office Word</Application>
  <DocSecurity>0</DocSecurity>
  <Lines>48</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EYCKEN Daniel</dc:creator>
  <cp:lastModifiedBy>EYCKEN Daniel</cp:lastModifiedBy>
  <cp:revision>3</cp:revision>
  <cp:lastPrinted>2020-06-21T12:33:00Z</cp:lastPrinted>
  <dcterms:created xsi:type="dcterms:W3CDTF">2020-06-23T09:51:00Z</dcterms:created>
  <dcterms:modified xsi:type="dcterms:W3CDTF">2020-06-23T11:03:00Z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0x010100B684F7922B368B41AD7E325D015E046E</vt:lpwstr>
  </property>
</Properties>
</file>